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A0F0ED" w14:textId="61FC2EA0" w:rsidR="00A71AEF" w:rsidRDefault="004B520A">
      <w:pPr>
        <w:ind w:left="540"/>
      </w:pPr>
      <w:r>
        <w:rPr>
          <w:noProof/>
        </w:rPr>
        <w:drawing>
          <wp:anchor distT="0" distB="0" distL="114935" distR="114935" simplePos="0" relativeHeight="251657728" behindDoc="0" locked="0" layoutInCell="1" allowOverlap="1" wp14:anchorId="67F8E2F2" wp14:editId="22959308">
            <wp:simplePos x="0" y="0"/>
            <wp:positionH relativeFrom="column">
              <wp:posOffset>160020</wp:posOffset>
            </wp:positionH>
            <wp:positionV relativeFrom="paragraph">
              <wp:posOffset>134620</wp:posOffset>
            </wp:positionV>
            <wp:extent cx="2493645" cy="741045"/>
            <wp:effectExtent l="0" t="0" r="0" b="0"/>
            <wp:wrapNone/>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3645" cy="7410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A71AEF">
        <w:tab/>
      </w:r>
      <w:r w:rsidR="00A71AEF">
        <w:tab/>
      </w:r>
      <w:r w:rsidR="00A71AEF">
        <w:tab/>
      </w:r>
      <w:r w:rsidR="00A71AEF">
        <w:tab/>
      </w:r>
    </w:p>
    <w:p w14:paraId="4847A70A" w14:textId="77777777" w:rsidR="00A71AEF" w:rsidRDefault="00A71AEF">
      <w:pPr>
        <w:ind w:left="540"/>
        <w:jc w:val="right"/>
      </w:pPr>
      <w:r>
        <w:tab/>
      </w:r>
      <w:r>
        <w:tab/>
      </w:r>
      <w:r>
        <w:tab/>
      </w:r>
    </w:p>
    <w:p w14:paraId="7FDFF688" w14:textId="77777777" w:rsidR="00A71AEF" w:rsidRDefault="00A71AEF">
      <w:pPr>
        <w:ind w:left="540"/>
      </w:pPr>
    </w:p>
    <w:p w14:paraId="4E01BFAF" w14:textId="77777777" w:rsidR="00A71AEF" w:rsidRDefault="00A71AEF">
      <w:pPr>
        <w:ind w:left="540"/>
      </w:pPr>
      <w:r>
        <w:tab/>
      </w:r>
      <w:r>
        <w:tab/>
        <w:t xml:space="preserve">            </w:t>
      </w:r>
      <w:r>
        <w:tab/>
      </w:r>
      <w:r>
        <w:tab/>
        <w:t xml:space="preserve">     </w:t>
      </w:r>
      <w:r>
        <w:tab/>
        <w:t xml:space="preserve">   </w:t>
      </w:r>
      <w:r>
        <w:tab/>
        <w:t xml:space="preserve">               </w:t>
      </w:r>
    </w:p>
    <w:p w14:paraId="34237537" w14:textId="77777777" w:rsidR="00A71AEF" w:rsidRDefault="00A71AEF">
      <w:pPr>
        <w:ind w:left="540"/>
        <w:rPr>
          <w:rFonts w:ascii="Arial" w:hAnsi="Arial" w:cs="Arial"/>
          <w:b/>
        </w:rPr>
      </w:pPr>
      <w:r>
        <w:tab/>
        <w:t xml:space="preserve">        </w:t>
      </w:r>
      <w:r>
        <w:tab/>
        <w:t xml:space="preserve">    </w:t>
      </w:r>
    </w:p>
    <w:p w14:paraId="5F489612" w14:textId="48A7D341" w:rsidR="003912F6" w:rsidRPr="00F85072" w:rsidRDefault="00A71AEF" w:rsidP="00F85072">
      <w:pPr>
        <w:ind w:left="54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
    <w:p w14:paraId="1058AE6A" w14:textId="667018F9" w:rsidR="002331BE" w:rsidRPr="002331BE" w:rsidRDefault="002331BE" w:rsidP="00F85072">
      <w:pPr>
        <w:suppressAutoHyphens w:val="0"/>
        <w:spacing w:after="160" w:line="259" w:lineRule="auto"/>
        <w:jc w:val="right"/>
        <w:rPr>
          <w:rFonts w:ascii="Arial" w:eastAsiaTheme="minorHAnsi" w:hAnsi="Arial" w:cs="Arial"/>
          <w:b/>
          <w:bCs/>
          <w:i/>
          <w:iCs/>
          <w:lang w:eastAsia="en-US"/>
        </w:rPr>
      </w:pPr>
      <w:r w:rsidRPr="002331BE">
        <w:rPr>
          <w:rFonts w:ascii="Arial" w:eastAsiaTheme="minorHAnsi" w:hAnsi="Arial" w:cs="Arial"/>
          <w:b/>
          <w:bCs/>
          <w:lang w:eastAsia="en-US"/>
        </w:rPr>
        <w:tab/>
      </w:r>
      <w:r w:rsidRPr="002331BE">
        <w:rPr>
          <w:rFonts w:ascii="Arial" w:eastAsiaTheme="minorHAnsi" w:hAnsi="Arial" w:cs="Arial"/>
          <w:b/>
          <w:bCs/>
          <w:lang w:eastAsia="en-US"/>
        </w:rPr>
        <w:tab/>
      </w:r>
      <w:r w:rsidRPr="002331BE">
        <w:rPr>
          <w:rFonts w:ascii="Arial" w:eastAsiaTheme="minorHAnsi" w:hAnsi="Arial" w:cs="Arial"/>
          <w:b/>
          <w:bCs/>
          <w:lang w:eastAsia="en-US"/>
        </w:rPr>
        <w:tab/>
      </w:r>
      <w:r w:rsidRPr="002331BE">
        <w:rPr>
          <w:rFonts w:ascii="Arial" w:eastAsiaTheme="minorHAnsi" w:hAnsi="Arial" w:cs="Arial"/>
          <w:b/>
          <w:bCs/>
          <w:lang w:eastAsia="en-US"/>
        </w:rPr>
        <w:tab/>
      </w:r>
      <w:r w:rsidRPr="002331BE">
        <w:rPr>
          <w:rFonts w:ascii="Arial" w:eastAsiaTheme="minorHAnsi" w:hAnsi="Arial" w:cs="Arial"/>
          <w:b/>
          <w:bCs/>
          <w:lang w:eastAsia="en-US"/>
        </w:rPr>
        <w:tab/>
      </w:r>
      <w:r w:rsidR="002C46EB">
        <w:rPr>
          <w:rFonts w:ascii="Arial" w:eastAsiaTheme="minorHAnsi" w:hAnsi="Arial" w:cs="Arial"/>
          <w:b/>
          <w:bCs/>
          <w:i/>
          <w:iCs/>
          <w:lang w:eastAsia="en-US"/>
        </w:rPr>
        <w:t>8</w:t>
      </w:r>
      <w:r w:rsidRPr="002331BE">
        <w:rPr>
          <w:rFonts w:ascii="Arial" w:eastAsiaTheme="minorHAnsi" w:hAnsi="Arial" w:cs="Arial"/>
          <w:b/>
          <w:bCs/>
          <w:i/>
          <w:iCs/>
          <w:lang w:eastAsia="en-US"/>
        </w:rPr>
        <w:t xml:space="preserve">. </w:t>
      </w:r>
      <w:r w:rsidR="002C46EB">
        <w:rPr>
          <w:rFonts w:ascii="Arial" w:eastAsiaTheme="minorHAnsi" w:hAnsi="Arial" w:cs="Arial"/>
          <w:b/>
          <w:bCs/>
          <w:i/>
          <w:iCs/>
          <w:lang w:eastAsia="en-US"/>
        </w:rPr>
        <w:t>maj</w:t>
      </w:r>
      <w:r w:rsidRPr="002331BE">
        <w:rPr>
          <w:rFonts w:ascii="Arial" w:eastAsiaTheme="minorHAnsi" w:hAnsi="Arial" w:cs="Arial"/>
          <w:b/>
          <w:bCs/>
          <w:i/>
          <w:iCs/>
          <w:lang w:eastAsia="en-US"/>
        </w:rPr>
        <w:t xml:space="preserve"> 2025</w:t>
      </w:r>
    </w:p>
    <w:p w14:paraId="5456025F" w14:textId="7F7F6BF3" w:rsidR="002331BE" w:rsidRPr="00F85072" w:rsidRDefault="002331BE" w:rsidP="002331BE">
      <w:pPr>
        <w:suppressAutoHyphens w:val="0"/>
        <w:spacing w:after="160" w:line="259" w:lineRule="auto"/>
        <w:rPr>
          <w:rFonts w:ascii="Arial" w:eastAsiaTheme="minorHAnsi" w:hAnsi="Arial" w:cs="Arial"/>
          <w:b/>
          <w:bCs/>
          <w:i/>
          <w:iCs/>
          <w:sz w:val="32"/>
          <w:szCs w:val="32"/>
          <w:lang w:eastAsia="en-US"/>
        </w:rPr>
      </w:pPr>
      <w:r w:rsidRPr="002331BE">
        <w:rPr>
          <w:rFonts w:ascii="Arial" w:eastAsiaTheme="minorHAnsi" w:hAnsi="Arial" w:cs="Arial"/>
          <w:b/>
          <w:bCs/>
          <w:sz w:val="32"/>
          <w:szCs w:val="32"/>
          <w:lang w:eastAsia="en-US"/>
        </w:rPr>
        <w:t>Høng Vandværk = HVV</w:t>
      </w:r>
      <w:r w:rsidR="00F01A1B">
        <w:rPr>
          <w:rFonts w:ascii="Arial" w:eastAsiaTheme="minorHAnsi" w:hAnsi="Arial" w:cs="Arial"/>
          <w:b/>
          <w:bCs/>
          <w:sz w:val="32"/>
          <w:szCs w:val="32"/>
          <w:lang w:eastAsia="en-US"/>
        </w:rPr>
        <w:t>.</w:t>
      </w:r>
      <w:r w:rsidRPr="002331BE">
        <w:rPr>
          <w:rFonts w:ascii="Arial" w:eastAsiaTheme="minorHAnsi" w:hAnsi="Arial" w:cs="Arial"/>
          <w:b/>
          <w:bCs/>
          <w:sz w:val="32"/>
          <w:szCs w:val="32"/>
          <w:lang w:eastAsia="en-US"/>
        </w:rPr>
        <w:tab/>
      </w:r>
    </w:p>
    <w:p w14:paraId="424876A3" w14:textId="77777777" w:rsidR="00C81680" w:rsidRDefault="00C81680" w:rsidP="002331BE">
      <w:pPr>
        <w:suppressAutoHyphens w:val="0"/>
        <w:spacing w:after="160" w:line="259" w:lineRule="auto"/>
        <w:rPr>
          <w:rFonts w:ascii="Arial" w:eastAsiaTheme="minorHAnsi" w:hAnsi="Arial" w:cs="Arial"/>
          <w:b/>
          <w:bCs/>
          <w:sz w:val="28"/>
          <w:szCs w:val="28"/>
          <w:highlight w:val="yellow"/>
          <w:lang w:eastAsia="en-US"/>
        </w:rPr>
      </w:pPr>
    </w:p>
    <w:p w14:paraId="02A5D6A6" w14:textId="1B951B63" w:rsidR="002331BE" w:rsidRPr="00F85072" w:rsidRDefault="002331BE" w:rsidP="002331BE">
      <w:pPr>
        <w:suppressAutoHyphens w:val="0"/>
        <w:spacing w:after="160" w:line="259" w:lineRule="auto"/>
        <w:rPr>
          <w:rFonts w:ascii="Arial" w:eastAsiaTheme="minorHAnsi" w:hAnsi="Arial" w:cs="Arial"/>
          <w:b/>
          <w:bCs/>
          <w:sz w:val="28"/>
          <w:szCs w:val="28"/>
          <w:lang w:eastAsia="en-US"/>
        </w:rPr>
      </w:pPr>
      <w:r w:rsidRPr="00202365">
        <w:rPr>
          <w:rFonts w:ascii="Arial" w:eastAsiaTheme="minorHAnsi" w:hAnsi="Arial" w:cs="Arial"/>
          <w:b/>
          <w:bCs/>
          <w:sz w:val="28"/>
          <w:szCs w:val="28"/>
          <w:lang w:eastAsia="en-US"/>
        </w:rPr>
        <w:t xml:space="preserve">Bestyrelsens årsberetning til generalforsamling 2025 </w:t>
      </w:r>
      <w:r w:rsidRPr="00202365">
        <w:rPr>
          <w:rFonts w:ascii="Arial" w:eastAsiaTheme="minorHAnsi" w:hAnsi="Arial" w:cs="Arial"/>
          <w:b/>
          <w:bCs/>
          <w:sz w:val="28"/>
          <w:szCs w:val="28"/>
          <w:u w:val="single"/>
          <w:lang w:eastAsia="en-US"/>
        </w:rPr>
        <w:t>for 2024</w:t>
      </w:r>
      <w:r w:rsidRPr="00202365">
        <w:rPr>
          <w:rFonts w:ascii="Arial" w:eastAsiaTheme="minorHAnsi" w:hAnsi="Arial" w:cs="Arial"/>
          <w:b/>
          <w:bCs/>
          <w:sz w:val="28"/>
          <w:szCs w:val="28"/>
          <w:lang w:eastAsia="en-US"/>
        </w:rPr>
        <w:t>.</w:t>
      </w:r>
    </w:p>
    <w:p w14:paraId="2F285381" w14:textId="1274C501" w:rsidR="002331BE" w:rsidRDefault="00FE0647" w:rsidP="002331BE">
      <w:pPr>
        <w:suppressAutoHyphens w:val="0"/>
        <w:spacing w:after="160" w:line="259" w:lineRule="auto"/>
        <w:rPr>
          <w:rFonts w:ascii="Arial" w:eastAsiaTheme="minorHAnsi" w:hAnsi="Arial" w:cs="Arial"/>
          <w:lang w:eastAsia="en-US"/>
        </w:rPr>
      </w:pPr>
      <w:r>
        <w:rPr>
          <w:rFonts w:ascii="Arial" w:eastAsiaTheme="minorHAnsi" w:hAnsi="Arial" w:cs="Arial"/>
          <w:b/>
          <w:bCs/>
          <w:noProof/>
          <w:lang w:eastAsia="en-US"/>
        </w:rPr>
        <mc:AlternateContent>
          <mc:Choice Requires="wpi">
            <w:drawing>
              <wp:anchor distT="0" distB="0" distL="114300" distR="114300" simplePos="0" relativeHeight="251659264" behindDoc="0" locked="0" layoutInCell="1" allowOverlap="1" wp14:anchorId="24B6758E" wp14:editId="207656FE">
                <wp:simplePos x="0" y="0"/>
                <wp:positionH relativeFrom="column">
                  <wp:posOffset>9261975</wp:posOffset>
                </wp:positionH>
                <wp:positionV relativeFrom="paragraph">
                  <wp:posOffset>326465</wp:posOffset>
                </wp:positionV>
                <wp:extent cx="360" cy="2160"/>
                <wp:effectExtent l="57150" t="57150" r="57150" b="55245"/>
                <wp:wrapNone/>
                <wp:docPr id="1158587579" name="Håndskrift 1"/>
                <wp:cNvGraphicFramePr/>
                <a:graphic xmlns:a="http://schemas.openxmlformats.org/drawingml/2006/main">
                  <a:graphicData uri="http://schemas.microsoft.com/office/word/2010/wordprocessingInk">
                    <w14:contentPart bwMode="auto" r:id="rId8">
                      <w14:nvContentPartPr>
                        <w14:cNvContentPartPr/>
                      </w14:nvContentPartPr>
                      <w14:xfrm>
                        <a:off x="0" y="0"/>
                        <a:ext cx="360" cy="2160"/>
                      </w14:xfrm>
                    </w14:contentPart>
                  </a:graphicData>
                </a:graphic>
              </wp:anchor>
            </w:drawing>
          </mc:Choice>
          <mc:Fallback>
            <w:pict>
              <v:shapetype w14:anchorId="59AD38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1" o:spid="_x0000_s1026" type="#_x0000_t75" style="position:absolute;margin-left:728.6pt;margin-top:25pt;width:1.45pt;height:1.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oWdxAQAABAMAAA4AAABkcnMvZTJvRG9jLnhtbJxSQW7CMBC8V+of&#10;LN9LEgqojQgciipxaMuhfYBxbGI19kZrh8DvuyFQQquqEhdrPSvPzux4Ot/Zkm0VegMu48kg5kw5&#10;Cblxm4x/vD/fPXDmg3C5KMGpjO+V5/PZ7c20qVI1hALKXCEjEufTpsp4EUKVRpGXhbLCD6BSjpoa&#10;0IpAV9xEOYqG2G0ZDeN4EjWAeYUglfeELromnx34tVYyvGntVWBlxh/jmOSFjD9MRlTgCVlTMRyP&#10;eTSbinSDoiqMPEoSVyiywjgS8E21EEGwGs0vKmskggcdBhJsBFobqQ5+yFkS/3C2dJ+tq2Qka0wl&#10;uKBcWAkMp90dGteMsCVn6+YFckpH1AH4kZHW838YnegFyNqSni4RVKUI9B18YSpPa05NnnFc5slZ&#10;v9s+nR2s8Ozr9bJBiURHy3892Wm07bJJCdtlnHLdt+chS7ULTBJ4PyFYEj5MqOqRdo9PI3pbpbkX&#10;+fXvrabe5519AQAA//8DAFBLAwQUAAYACAAAACEAzhtudcUBAABlBAAAEAAAAGRycy9pbmsvaW5r&#10;MS54bWy0k0FvmzAUx++T9h0s75DLAENgSVBJT41UaZOmtZPWIwU3WMV2ZJuQfPs9jONQNe2pvSDz&#10;7Pd/7/3899X1gbdoT5VmUhQ4DglGVFSyZmJb4L/3m2CJkTalqMtWClrgI9X4ev31yxUTz7zN4YtA&#10;QehhxdsCN8bs8ijq+z7s56FU2yghZB7diudfP/HaZdX0iQlmoKQ+hSopDD2YQSxndYErcyD+PGjf&#10;yU5V1G8PEVWdTxhVVnQjFS+NV2xKIWiLRMmh738YmeMOFgzqbKnCiDMYOEjCOF2ky5sVBMpDgSf/&#10;HbSooROOo8uaD5+guXmtObQ1TxY/Fhi5lmq6H3qKLPP87dl/K7mjyjB6xjxCcRtHVI3/ls8ISlEt&#10;2264G4z2ZdsBspgQsIWrHUcXgLzWAzYfqgdc3tSbNvcSjRtvysFB85Y6Xa1hnILR+c57zGgQHsJ3&#10;RtnnkJAkC8g8SNJ7ssqTZZ6twixOJlfhXHzSfFSdbrzeozr71e54auNkPatN46GTkGQe+hT5pdSG&#10;sm1j3st1Y9tk75wL79CaCbk5/tCnAn+zTxHZzDFgByEoQ0maLbLvMzIL0hl5YUdfAjiv/wMAAP//&#10;AwBQSwMEFAAGAAgAAAAhABpUyA/gAAAACwEAAA8AAABkcnMvZG93bnJldi54bWxMj8FOwzAQRO9I&#10;/IO1SNyonZCWKsSpChVC4taCCkc33iZR43UUu23692xPcJzZp9mZYjG6TpxwCK0nDclEgUCqvG2p&#10;1vD1+fYwBxGiIWs6T6jhggEW5e1NYXLrz7TG0ybWgkMo5EZDE2OfSxmqBp0JE98j8W3vB2ciy6GW&#10;djBnDnedTJWaSWda4g+N6fG1weqwOToNH/Jln77Pa4fZ9nD5sWb1vV2utL6/G5fPICKO8Q+Ga32u&#10;DiV32vkj2SA61tn0KWVWw1TxqCuRzVQCYsfOYwKyLOT/DeU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B+uoWdxAQAABAMAAA4AAAAAAAAAAAAAAAAAPAIA&#10;AGRycy9lMm9Eb2MueG1sUEsBAi0AFAAGAAgAAAAhAM4bbnXFAQAAZQQAABAAAAAAAAAAAAAAAAAA&#10;2QMAAGRycy9pbmsvaW5rMS54bWxQSwECLQAUAAYACAAAACEAGlTID+AAAAALAQAADwAAAAAAAAAA&#10;AAAAAADMBQAAZHJzL2Rvd25yZXYueG1sUEsBAi0AFAAGAAgAAAAhAHkYvJ2/AAAAIQEAABkAAAAA&#10;AAAAAAAAAAAA2QYAAGRycy9fcmVscy9lMm9Eb2MueG1sLnJlbHNQSwUGAAAAAAYABgB4AQAAzwcA&#10;AAAA&#10;">
                <v:imagedata r:id="rId9" o:title=""/>
              </v:shape>
            </w:pict>
          </mc:Fallback>
        </mc:AlternateContent>
      </w:r>
      <w:r w:rsidR="002331BE" w:rsidRPr="002331BE">
        <w:rPr>
          <w:rFonts w:ascii="Arial" w:eastAsiaTheme="minorHAnsi" w:hAnsi="Arial" w:cs="Arial"/>
          <w:b/>
          <w:bCs/>
          <w:lang w:eastAsia="en-US"/>
        </w:rPr>
        <w:t>Velkommen til generalforsamling</w:t>
      </w:r>
      <w:r w:rsidR="002331BE" w:rsidRPr="002331BE">
        <w:rPr>
          <w:rFonts w:ascii="Arial" w:eastAsiaTheme="minorHAnsi" w:hAnsi="Arial" w:cs="Arial"/>
          <w:lang w:eastAsia="en-US"/>
        </w:rPr>
        <w:t xml:space="preserve"> her på Høng Vandværks adresse Sæbyvej 2A., hvor vi som Vandværk er glade for at være. </w:t>
      </w:r>
    </w:p>
    <w:p w14:paraId="17F6C69C" w14:textId="1DB908F0" w:rsidR="00A51249" w:rsidRPr="00A51249" w:rsidRDefault="00A51249" w:rsidP="00A51249">
      <w:pPr>
        <w:suppressAutoHyphens w:val="0"/>
        <w:spacing w:line="259" w:lineRule="auto"/>
        <w:rPr>
          <w:rFonts w:ascii="Arial" w:eastAsiaTheme="minorHAnsi" w:hAnsi="Arial" w:cs="Arial"/>
          <w:b/>
          <w:bCs/>
          <w:lang w:eastAsia="en-US"/>
        </w:rPr>
      </w:pPr>
      <w:r w:rsidRPr="00202365">
        <w:rPr>
          <w:rFonts w:ascii="Arial" w:eastAsiaTheme="minorHAnsi" w:hAnsi="Arial" w:cs="Arial"/>
          <w:b/>
          <w:bCs/>
          <w:lang w:eastAsia="en-US"/>
        </w:rPr>
        <w:t>Boringer</w:t>
      </w:r>
    </w:p>
    <w:p w14:paraId="384D152F" w14:textId="5D576A8D" w:rsidR="00A51249" w:rsidRDefault="00A51249" w:rsidP="00A51249">
      <w:pPr>
        <w:suppressAutoHyphens w:val="0"/>
        <w:spacing w:line="259" w:lineRule="auto"/>
        <w:rPr>
          <w:rFonts w:ascii="Arial" w:eastAsiaTheme="minorHAnsi" w:hAnsi="Arial" w:cs="Arial"/>
          <w:lang w:eastAsia="en-US"/>
        </w:rPr>
      </w:pPr>
      <w:r>
        <w:rPr>
          <w:rFonts w:ascii="Arial" w:eastAsiaTheme="minorHAnsi" w:hAnsi="Arial" w:cs="Arial"/>
          <w:lang w:eastAsia="en-US"/>
        </w:rPr>
        <w:t>Vi henter alt vores vand fra 3 boringer i Rugskov i på Kragerup Gods og pumper de</w:t>
      </w:r>
      <w:r w:rsidR="00BC7E87">
        <w:rPr>
          <w:rFonts w:ascii="Arial" w:eastAsiaTheme="minorHAnsi" w:hAnsi="Arial" w:cs="Arial"/>
          <w:lang w:eastAsia="en-US"/>
        </w:rPr>
        <w:t>t</w:t>
      </w:r>
      <w:r>
        <w:rPr>
          <w:rFonts w:ascii="Arial" w:eastAsiaTheme="minorHAnsi" w:hAnsi="Arial" w:cs="Arial"/>
          <w:lang w:eastAsia="en-US"/>
        </w:rPr>
        <w:t xml:space="preserve"> 8 km ind til behandling på vandværket.</w:t>
      </w:r>
    </w:p>
    <w:p w14:paraId="4F452037" w14:textId="77777777" w:rsidR="00A51249" w:rsidRPr="002331BE" w:rsidRDefault="00A51249" w:rsidP="00A51249">
      <w:pPr>
        <w:suppressAutoHyphens w:val="0"/>
        <w:spacing w:line="259" w:lineRule="auto"/>
        <w:rPr>
          <w:rFonts w:ascii="Arial" w:eastAsiaTheme="minorHAnsi" w:hAnsi="Arial" w:cs="Arial"/>
          <w:lang w:eastAsia="en-US"/>
        </w:rPr>
      </w:pPr>
    </w:p>
    <w:p w14:paraId="3918545B" w14:textId="77777777" w:rsidR="002331BE" w:rsidRPr="002331BE" w:rsidRDefault="002331BE" w:rsidP="002331BE">
      <w:pPr>
        <w:suppressAutoHyphens w:val="0"/>
        <w:spacing w:after="160" w:line="259" w:lineRule="auto"/>
        <w:rPr>
          <w:rFonts w:ascii="Arial" w:eastAsiaTheme="minorHAnsi" w:hAnsi="Arial" w:cs="Arial"/>
          <w:b/>
          <w:bCs/>
          <w:lang w:eastAsia="en-US"/>
        </w:rPr>
      </w:pPr>
      <w:r w:rsidRPr="00202365">
        <w:rPr>
          <w:rFonts w:ascii="Arial" w:eastAsiaTheme="minorHAnsi" w:hAnsi="Arial" w:cs="Arial"/>
          <w:b/>
          <w:bCs/>
          <w:lang w:eastAsia="en-US"/>
        </w:rPr>
        <w:t>Vi har i 2024</w:t>
      </w:r>
    </w:p>
    <w:p w14:paraId="5900C177" w14:textId="55E84787" w:rsidR="002331BE" w:rsidRPr="00AC1D3B" w:rsidRDefault="002035C4" w:rsidP="002331BE">
      <w:pPr>
        <w:numPr>
          <w:ilvl w:val="0"/>
          <w:numId w:val="4"/>
        </w:numPr>
        <w:suppressAutoHyphens w:val="0"/>
        <w:spacing w:after="160" w:line="259" w:lineRule="auto"/>
        <w:contextualSpacing/>
        <w:rPr>
          <w:rFonts w:ascii="Arial" w:eastAsiaTheme="minorHAnsi" w:hAnsi="Arial" w:cs="Arial"/>
          <w:lang w:eastAsia="en-US"/>
        </w:rPr>
      </w:pPr>
      <w:r>
        <w:rPr>
          <w:rFonts w:ascii="Arial" w:eastAsiaTheme="minorHAnsi" w:hAnsi="Arial" w:cs="Arial"/>
          <w:b/>
          <w:bCs/>
          <w:lang w:eastAsia="en-US"/>
        </w:rPr>
        <w:t>U</w:t>
      </w:r>
      <w:r w:rsidR="002331BE" w:rsidRPr="00AC1D3B">
        <w:rPr>
          <w:rFonts w:ascii="Arial" w:eastAsiaTheme="minorHAnsi" w:hAnsi="Arial" w:cs="Arial"/>
          <w:b/>
          <w:bCs/>
          <w:lang w:eastAsia="en-US"/>
        </w:rPr>
        <w:t>dpumpet 2</w:t>
      </w:r>
      <w:r w:rsidR="00AC1D3B">
        <w:rPr>
          <w:rFonts w:ascii="Arial" w:eastAsiaTheme="minorHAnsi" w:hAnsi="Arial" w:cs="Arial"/>
          <w:b/>
          <w:bCs/>
          <w:lang w:eastAsia="en-US"/>
        </w:rPr>
        <w:t>4</w:t>
      </w:r>
      <w:r>
        <w:rPr>
          <w:rFonts w:ascii="Arial" w:eastAsiaTheme="minorHAnsi" w:hAnsi="Arial" w:cs="Arial"/>
          <w:b/>
          <w:bCs/>
          <w:lang w:eastAsia="en-US"/>
        </w:rPr>
        <w:t>3</w:t>
      </w:r>
      <w:r w:rsidR="002331BE" w:rsidRPr="00AC1D3B">
        <w:rPr>
          <w:rFonts w:ascii="Arial" w:eastAsiaTheme="minorHAnsi" w:hAnsi="Arial" w:cs="Arial"/>
          <w:b/>
          <w:bCs/>
          <w:lang w:eastAsia="en-US"/>
        </w:rPr>
        <w:t>.</w:t>
      </w:r>
      <w:r>
        <w:rPr>
          <w:rFonts w:ascii="Arial" w:eastAsiaTheme="minorHAnsi" w:hAnsi="Arial" w:cs="Arial"/>
          <w:b/>
          <w:bCs/>
          <w:lang w:eastAsia="en-US"/>
        </w:rPr>
        <w:t>875</w:t>
      </w:r>
      <w:r w:rsidR="002331BE" w:rsidRPr="00AC1D3B">
        <w:rPr>
          <w:rFonts w:ascii="Arial" w:eastAsiaTheme="minorHAnsi" w:hAnsi="Arial" w:cs="Arial"/>
          <w:b/>
          <w:bCs/>
          <w:lang w:eastAsia="en-US"/>
        </w:rPr>
        <w:t xml:space="preserve"> kbm</w:t>
      </w:r>
      <w:r>
        <w:rPr>
          <w:rFonts w:ascii="Arial" w:eastAsiaTheme="minorHAnsi" w:hAnsi="Arial" w:cs="Arial"/>
          <w:lang w:eastAsia="en-US"/>
        </w:rPr>
        <w:t xml:space="preserve">, </w:t>
      </w:r>
      <w:r w:rsidRPr="002035C4">
        <w:rPr>
          <w:rFonts w:ascii="Arial" w:eastAsiaTheme="minorHAnsi" w:hAnsi="Arial" w:cs="Arial"/>
          <w:lang w:eastAsia="en-US"/>
        </w:rPr>
        <w:t>til egne forbruger</w:t>
      </w:r>
    </w:p>
    <w:p w14:paraId="0D0AE10E" w14:textId="1125DFD7" w:rsidR="002331BE" w:rsidRPr="00AC1D3B" w:rsidRDefault="002035C4" w:rsidP="002331BE">
      <w:pPr>
        <w:numPr>
          <w:ilvl w:val="0"/>
          <w:numId w:val="4"/>
        </w:numPr>
        <w:suppressAutoHyphens w:val="0"/>
        <w:spacing w:after="160" w:line="259" w:lineRule="auto"/>
        <w:contextualSpacing/>
        <w:rPr>
          <w:rFonts w:ascii="Arial" w:eastAsiaTheme="minorHAnsi" w:hAnsi="Arial" w:cs="Arial"/>
          <w:lang w:eastAsia="en-US"/>
        </w:rPr>
      </w:pPr>
      <w:r>
        <w:rPr>
          <w:rFonts w:ascii="Arial" w:eastAsiaTheme="minorHAnsi" w:hAnsi="Arial" w:cs="Arial"/>
          <w:b/>
          <w:bCs/>
          <w:lang w:eastAsia="en-US"/>
        </w:rPr>
        <w:t>V</w:t>
      </w:r>
      <w:r w:rsidR="00AC1D3B">
        <w:rPr>
          <w:rFonts w:ascii="Arial" w:eastAsiaTheme="minorHAnsi" w:hAnsi="Arial" w:cs="Arial"/>
          <w:b/>
          <w:bCs/>
          <w:lang w:eastAsia="en-US"/>
        </w:rPr>
        <w:t>andspild</w:t>
      </w:r>
      <w:r w:rsidR="002331BE" w:rsidRPr="00AC1D3B">
        <w:rPr>
          <w:rFonts w:ascii="Arial" w:eastAsiaTheme="minorHAnsi" w:hAnsi="Arial" w:cs="Arial"/>
          <w:b/>
          <w:bCs/>
          <w:lang w:eastAsia="en-US"/>
        </w:rPr>
        <w:t xml:space="preserve"> udgør </w:t>
      </w:r>
      <w:r w:rsidR="00AC1D3B">
        <w:rPr>
          <w:rFonts w:ascii="Arial" w:eastAsiaTheme="minorHAnsi" w:hAnsi="Arial" w:cs="Arial"/>
          <w:b/>
          <w:bCs/>
          <w:lang w:eastAsia="en-US"/>
        </w:rPr>
        <w:t>20.937</w:t>
      </w:r>
      <w:r w:rsidR="002331BE" w:rsidRPr="00AC1D3B">
        <w:rPr>
          <w:rFonts w:ascii="Arial" w:eastAsiaTheme="minorHAnsi" w:hAnsi="Arial" w:cs="Arial"/>
          <w:b/>
          <w:bCs/>
          <w:lang w:eastAsia="en-US"/>
        </w:rPr>
        <w:t xml:space="preserve"> kbm.</w:t>
      </w:r>
      <w:r w:rsidR="002331BE" w:rsidRPr="00AC1D3B">
        <w:rPr>
          <w:rFonts w:ascii="Arial" w:eastAsiaTheme="minorHAnsi" w:hAnsi="Arial" w:cs="Arial"/>
          <w:lang w:eastAsia="en-US"/>
        </w:rPr>
        <w:t xml:space="preserve"> </w:t>
      </w:r>
    </w:p>
    <w:p w14:paraId="75687BFF" w14:textId="424FB228" w:rsidR="002331BE" w:rsidRPr="00AC1D3B" w:rsidRDefault="002035C4" w:rsidP="002331BE">
      <w:pPr>
        <w:numPr>
          <w:ilvl w:val="0"/>
          <w:numId w:val="4"/>
        </w:numPr>
        <w:suppressAutoHyphens w:val="0"/>
        <w:spacing w:after="160" w:line="259" w:lineRule="auto"/>
        <w:contextualSpacing/>
        <w:rPr>
          <w:rFonts w:ascii="Arial" w:eastAsiaTheme="minorHAnsi" w:hAnsi="Arial" w:cs="Arial"/>
          <w:lang w:eastAsia="en-US"/>
        </w:rPr>
      </w:pPr>
      <w:r>
        <w:rPr>
          <w:rFonts w:ascii="Arial" w:eastAsiaTheme="minorHAnsi" w:hAnsi="Arial" w:cs="Arial"/>
          <w:b/>
          <w:bCs/>
          <w:lang w:eastAsia="en-US"/>
        </w:rPr>
        <w:t>A</w:t>
      </w:r>
      <w:r w:rsidR="002331BE" w:rsidRPr="00AC1D3B">
        <w:rPr>
          <w:rFonts w:ascii="Arial" w:eastAsiaTheme="minorHAnsi" w:hAnsi="Arial" w:cs="Arial"/>
          <w:b/>
          <w:bCs/>
          <w:lang w:eastAsia="en-US"/>
        </w:rPr>
        <w:t>fregnet 2</w:t>
      </w:r>
      <w:r w:rsidR="00AC1D3B">
        <w:rPr>
          <w:rFonts w:ascii="Arial" w:eastAsiaTheme="minorHAnsi" w:hAnsi="Arial" w:cs="Arial"/>
          <w:b/>
          <w:bCs/>
          <w:lang w:eastAsia="en-US"/>
        </w:rPr>
        <w:t>22</w:t>
      </w:r>
      <w:r w:rsidR="002331BE" w:rsidRPr="00AC1D3B">
        <w:rPr>
          <w:rFonts w:ascii="Arial" w:eastAsiaTheme="minorHAnsi" w:hAnsi="Arial" w:cs="Arial"/>
          <w:b/>
          <w:bCs/>
          <w:lang w:eastAsia="en-US"/>
        </w:rPr>
        <w:t>.</w:t>
      </w:r>
      <w:r w:rsidR="00AC1D3B">
        <w:rPr>
          <w:rFonts w:ascii="Arial" w:eastAsiaTheme="minorHAnsi" w:hAnsi="Arial" w:cs="Arial"/>
          <w:b/>
          <w:bCs/>
          <w:lang w:eastAsia="en-US"/>
        </w:rPr>
        <w:t>938</w:t>
      </w:r>
      <w:r w:rsidR="002331BE" w:rsidRPr="00AC1D3B">
        <w:rPr>
          <w:rFonts w:ascii="Arial" w:eastAsiaTheme="minorHAnsi" w:hAnsi="Arial" w:cs="Arial"/>
          <w:b/>
          <w:bCs/>
          <w:lang w:eastAsia="en-US"/>
        </w:rPr>
        <w:t xml:space="preserve"> kbm</w:t>
      </w:r>
      <w:r w:rsidR="002331BE" w:rsidRPr="00AC1D3B">
        <w:rPr>
          <w:rFonts w:ascii="Arial" w:eastAsiaTheme="minorHAnsi" w:hAnsi="Arial" w:cs="Arial"/>
          <w:lang w:eastAsia="en-US"/>
        </w:rPr>
        <w:t xml:space="preserve"> med </w:t>
      </w:r>
      <w:r w:rsidR="005F1CF7">
        <w:rPr>
          <w:rFonts w:ascii="Arial" w:eastAsiaTheme="minorHAnsi" w:hAnsi="Arial" w:cs="Arial"/>
          <w:lang w:eastAsia="en-US"/>
        </w:rPr>
        <w:t xml:space="preserve">egne </w:t>
      </w:r>
      <w:r w:rsidR="002331BE" w:rsidRPr="00AC1D3B">
        <w:rPr>
          <w:rFonts w:ascii="Arial" w:eastAsiaTheme="minorHAnsi" w:hAnsi="Arial" w:cs="Arial"/>
          <w:lang w:eastAsia="en-US"/>
        </w:rPr>
        <w:t xml:space="preserve">forbrugerne </w:t>
      </w:r>
    </w:p>
    <w:p w14:paraId="4469E264" w14:textId="4C7965F3" w:rsidR="002331BE" w:rsidRPr="00AC1D3B" w:rsidRDefault="002035C4" w:rsidP="002331BE">
      <w:pPr>
        <w:numPr>
          <w:ilvl w:val="0"/>
          <w:numId w:val="4"/>
        </w:numPr>
        <w:suppressAutoHyphens w:val="0"/>
        <w:spacing w:after="160" w:line="259" w:lineRule="auto"/>
        <w:contextualSpacing/>
        <w:rPr>
          <w:rFonts w:ascii="Arial" w:eastAsiaTheme="minorHAnsi" w:hAnsi="Arial" w:cs="Arial"/>
          <w:lang w:eastAsia="en-US"/>
        </w:rPr>
      </w:pPr>
      <w:r>
        <w:rPr>
          <w:rFonts w:ascii="Arial" w:eastAsiaTheme="minorHAnsi" w:hAnsi="Arial" w:cs="Arial"/>
          <w:b/>
          <w:bCs/>
          <w:lang w:eastAsia="en-US"/>
        </w:rPr>
        <w:t>V</w:t>
      </w:r>
      <w:r w:rsidR="002331BE" w:rsidRPr="00AC1D3B">
        <w:rPr>
          <w:rFonts w:ascii="Arial" w:eastAsiaTheme="minorHAnsi" w:hAnsi="Arial" w:cs="Arial"/>
          <w:b/>
          <w:bCs/>
          <w:lang w:eastAsia="en-US"/>
        </w:rPr>
        <w:t xml:space="preserve">andpris </w:t>
      </w:r>
      <w:r w:rsidR="002331BE" w:rsidRPr="00AC1D3B">
        <w:rPr>
          <w:rFonts w:ascii="Arial" w:eastAsiaTheme="minorHAnsi" w:hAnsi="Arial" w:cs="Arial"/>
          <w:lang w:eastAsia="en-US"/>
        </w:rPr>
        <w:t xml:space="preserve">har været </w:t>
      </w:r>
      <w:r w:rsidR="002331BE" w:rsidRPr="00AC1D3B">
        <w:rPr>
          <w:rFonts w:ascii="Arial" w:eastAsiaTheme="minorHAnsi" w:hAnsi="Arial" w:cs="Arial"/>
          <w:b/>
          <w:bCs/>
          <w:lang w:eastAsia="en-US"/>
        </w:rPr>
        <w:t>7,68 kr./kbm</w:t>
      </w:r>
      <w:r w:rsidR="002331BE" w:rsidRPr="00AC1D3B">
        <w:rPr>
          <w:rFonts w:ascii="Arial" w:eastAsiaTheme="minorHAnsi" w:hAnsi="Arial" w:cs="Arial"/>
          <w:lang w:eastAsia="en-US"/>
        </w:rPr>
        <w:t>. + moms</w:t>
      </w:r>
    </w:p>
    <w:p w14:paraId="2D1F00CD" w14:textId="515AD84B" w:rsidR="002331BE" w:rsidRPr="00AC1D3B" w:rsidRDefault="002035C4" w:rsidP="002331BE">
      <w:pPr>
        <w:numPr>
          <w:ilvl w:val="0"/>
          <w:numId w:val="4"/>
        </w:numPr>
        <w:suppressAutoHyphens w:val="0"/>
        <w:spacing w:after="160" w:line="259" w:lineRule="auto"/>
        <w:contextualSpacing/>
        <w:rPr>
          <w:rFonts w:ascii="Arial" w:eastAsiaTheme="minorHAnsi" w:hAnsi="Arial" w:cs="Arial"/>
          <w:lang w:eastAsia="en-US"/>
        </w:rPr>
      </w:pPr>
      <w:r>
        <w:rPr>
          <w:rFonts w:ascii="Arial" w:eastAsiaTheme="minorHAnsi" w:hAnsi="Arial" w:cs="Arial"/>
          <w:b/>
          <w:bCs/>
          <w:lang w:eastAsia="en-US"/>
        </w:rPr>
        <w:t>F</w:t>
      </w:r>
      <w:r w:rsidR="002331BE" w:rsidRPr="00AC1D3B">
        <w:rPr>
          <w:rFonts w:ascii="Arial" w:eastAsiaTheme="minorHAnsi" w:hAnsi="Arial" w:cs="Arial"/>
          <w:b/>
          <w:bCs/>
          <w:lang w:eastAsia="en-US"/>
        </w:rPr>
        <w:t>astafgift årlig 659 kr</w:t>
      </w:r>
      <w:r w:rsidR="002331BE" w:rsidRPr="00AC1D3B">
        <w:rPr>
          <w:rFonts w:ascii="Arial" w:eastAsiaTheme="minorHAnsi" w:hAnsi="Arial" w:cs="Arial"/>
          <w:lang w:eastAsia="en-US"/>
        </w:rPr>
        <w:t>./forbrugsenhed + moms.</w:t>
      </w:r>
    </w:p>
    <w:p w14:paraId="196E9696" w14:textId="00A34796" w:rsidR="002331BE" w:rsidRDefault="002331BE" w:rsidP="002331BE">
      <w:pPr>
        <w:suppressAutoHyphens w:val="0"/>
        <w:spacing w:line="259" w:lineRule="auto"/>
        <w:rPr>
          <w:rFonts w:ascii="Arial" w:eastAsiaTheme="minorHAnsi" w:hAnsi="Arial" w:cs="Arial"/>
          <w:lang w:eastAsia="en-US"/>
        </w:rPr>
      </w:pPr>
      <w:r w:rsidRPr="00AC1D3B">
        <w:rPr>
          <w:rFonts w:ascii="Arial" w:eastAsiaTheme="minorHAnsi" w:hAnsi="Arial" w:cs="Arial"/>
          <w:lang w:eastAsia="en-US"/>
        </w:rPr>
        <w:t xml:space="preserve">Vores </w:t>
      </w:r>
      <w:r w:rsidRPr="00AC1D3B">
        <w:rPr>
          <w:rFonts w:ascii="Arial" w:eastAsiaTheme="minorHAnsi" w:hAnsi="Arial" w:cs="Arial"/>
          <w:b/>
          <w:bCs/>
          <w:lang w:eastAsia="en-US"/>
        </w:rPr>
        <w:t>spild</w:t>
      </w:r>
      <w:r w:rsidRPr="00AC1D3B">
        <w:rPr>
          <w:rFonts w:ascii="Arial" w:eastAsiaTheme="minorHAnsi" w:hAnsi="Arial" w:cs="Arial"/>
          <w:lang w:eastAsia="en-US"/>
        </w:rPr>
        <w:t xml:space="preserve"> har i 2024 været på </w:t>
      </w:r>
      <w:r w:rsidR="002035C4">
        <w:rPr>
          <w:rFonts w:ascii="Arial" w:eastAsiaTheme="minorHAnsi" w:hAnsi="Arial" w:cs="Arial"/>
          <w:b/>
          <w:bCs/>
          <w:lang w:eastAsia="en-US"/>
        </w:rPr>
        <w:t>8,59</w:t>
      </w:r>
      <w:r w:rsidRPr="00AC1D3B">
        <w:rPr>
          <w:rFonts w:ascii="Arial" w:eastAsiaTheme="minorHAnsi" w:hAnsi="Arial" w:cs="Arial"/>
          <w:b/>
          <w:bCs/>
          <w:lang w:eastAsia="en-US"/>
        </w:rPr>
        <w:t xml:space="preserve"> pct</w:t>
      </w:r>
      <w:r w:rsidRPr="00AC1D3B">
        <w:rPr>
          <w:rFonts w:ascii="Arial" w:eastAsiaTheme="minorHAnsi" w:hAnsi="Arial" w:cs="Arial"/>
          <w:lang w:eastAsia="en-US"/>
        </w:rPr>
        <w:t xml:space="preserve">., hvilket er </w:t>
      </w:r>
      <w:r w:rsidR="002035C4">
        <w:rPr>
          <w:rFonts w:ascii="Arial" w:eastAsiaTheme="minorHAnsi" w:hAnsi="Arial" w:cs="Arial"/>
          <w:lang w:eastAsia="en-US"/>
        </w:rPr>
        <w:t>mindre</w:t>
      </w:r>
      <w:r w:rsidRPr="00AC1D3B">
        <w:rPr>
          <w:rFonts w:ascii="Arial" w:eastAsiaTheme="minorHAnsi" w:hAnsi="Arial" w:cs="Arial"/>
          <w:lang w:eastAsia="en-US"/>
        </w:rPr>
        <w:t xml:space="preserve"> end i 202</w:t>
      </w:r>
      <w:r w:rsidR="002035C4">
        <w:rPr>
          <w:rFonts w:ascii="Arial" w:eastAsiaTheme="minorHAnsi" w:hAnsi="Arial" w:cs="Arial"/>
          <w:lang w:eastAsia="en-US"/>
        </w:rPr>
        <w:t xml:space="preserve">3. </w:t>
      </w:r>
      <w:r w:rsidRPr="00AC1D3B">
        <w:rPr>
          <w:rFonts w:ascii="Arial" w:eastAsiaTheme="minorHAnsi" w:hAnsi="Arial" w:cs="Arial"/>
          <w:lang w:eastAsia="en-US"/>
        </w:rPr>
        <w:t>Spild skyldes fremdeles brud på primært gamle ledninger og forvitrede alu-anboringer.</w:t>
      </w:r>
    </w:p>
    <w:p w14:paraId="4293B15D" w14:textId="77777777" w:rsidR="002331BE" w:rsidRPr="002331BE" w:rsidRDefault="002331BE" w:rsidP="002331BE">
      <w:pPr>
        <w:suppressAutoHyphens w:val="0"/>
        <w:spacing w:line="259" w:lineRule="auto"/>
        <w:rPr>
          <w:rFonts w:ascii="Arial" w:eastAsiaTheme="minorHAnsi" w:hAnsi="Arial" w:cs="Arial"/>
          <w:strike/>
          <w:lang w:eastAsia="en-US"/>
        </w:rPr>
      </w:pPr>
    </w:p>
    <w:p w14:paraId="37081174" w14:textId="41987E8B" w:rsidR="002331BE" w:rsidRPr="00202365" w:rsidRDefault="002331BE" w:rsidP="002331BE">
      <w:pPr>
        <w:suppressAutoHyphens w:val="0"/>
        <w:spacing w:after="160" w:line="259" w:lineRule="auto"/>
        <w:rPr>
          <w:rFonts w:ascii="Arial" w:eastAsiaTheme="minorHAnsi" w:hAnsi="Arial" w:cs="Arial"/>
          <w:lang w:eastAsia="en-US"/>
        </w:rPr>
      </w:pPr>
      <w:r w:rsidRPr="00202365">
        <w:rPr>
          <w:rFonts w:ascii="Arial" w:eastAsiaTheme="minorHAnsi" w:hAnsi="Arial" w:cs="Arial"/>
          <w:b/>
          <w:bCs/>
          <w:lang w:eastAsia="en-US"/>
        </w:rPr>
        <w:t>I 2024</w:t>
      </w:r>
      <w:r w:rsidRPr="00202365">
        <w:rPr>
          <w:rFonts w:ascii="Arial" w:eastAsiaTheme="minorHAnsi" w:hAnsi="Arial" w:cs="Arial"/>
          <w:lang w:eastAsia="en-US"/>
        </w:rPr>
        <w:t xml:space="preserve"> er der </w:t>
      </w:r>
      <w:r w:rsidR="0020604B" w:rsidRPr="00202365">
        <w:rPr>
          <w:rFonts w:ascii="Arial" w:eastAsiaTheme="minorHAnsi" w:hAnsi="Arial" w:cs="Arial"/>
          <w:lang w:eastAsia="en-US"/>
        </w:rPr>
        <w:t>en ny tilslutning</w:t>
      </w:r>
      <w:r w:rsidRPr="00202365">
        <w:rPr>
          <w:rFonts w:ascii="Arial" w:eastAsiaTheme="minorHAnsi" w:hAnsi="Arial" w:cs="Arial"/>
          <w:lang w:eastAsia="en-US"/>
        </w:rPr>
        <w:t xml:space="preserve">. Vi er </w:t>
      </w:r>
      <w:r w:rsidRPr="00202365">
        <w:rPr>
          <w:rFonts w:ascii="Arial" w:eastAsiaTheme="minorHAnsi" w:hAnsi="Arial" w:cs="Arial"/>
          <w:b/>
          <w:bCs/>
          <w:lang w:eastAsia="en-US"/>
        </w:rPr>
        <w:t>2.19</w:t>
      </w:r>
      <w:r w:rsidR="0020604B" w:rsidRPr="00202365">
        <w:rPr>
          <w:rFonts w:ascii="Arial" w:eastAsiaTheme="minorHAnsi" w:hAnsi="Arial" w:cs="Arial"/>
          <w:b/>
          <w:bCs/>
          <w:lang w:eastAsia="en-US"/>
        </w:rPr>
        <w:t>8</w:t>
      </w:r>
      <w:r w:rsidRPr="00202365">
        <w:rPr>
          <w:rFonts w:ascii="Arial" w:eastAsiaTheme="minorHAnsi" w:hAnsi="Arial" w:cs="Arial"/>
          <w:b/>
          <w:bCs/>
          <w:lang w:eastAsia="en-US"/>
        </w:rPr>
        <w:t xml:space="preserve"> forbrugere</w:t>
      </w:r>
      <w:r w:rsidRPr="00202365">
        <w:rPr>
          <w:rFonts w:ascii="Arial" w:eastAsiaTheme="minorHAnsi" w:hAnsi="Arial" w:cs="Arial"/>
          <w:lang w:eastAsia="en-US"/>
        </w:rPr>
        <w:t xml:space="preserve"> med afregningsmålere. </w:t>
      </w:r>
      <w:r w:rsidRPr="00202365">
        <w:rPr>
          <w:rFonts w:ascii="Arial" w:eastAsiaTheme="minorHAnsi" w:hAnsi="Arial" w:cs="Arial"/>
          <w:b/>
          <w:bCs/>
          <w:lang w:eastAsia="en-US"/>
        </w:rPr>
        <w:t>2.897 forbrugsandele</w:t>
      </w:r>
      <w:r w:rsidRPr="00202365">
        <w:rPr>
          <w:rFonts w:ascii="Arial" w:eastAsiaTheme="minorHAnsi" w:hAnsi="Arial" w:cs="Arial"/>
          <w:lang w:eastAsia="en-US"/>
        </w:rPr>
        <w:t xml:space="preserve"> som også omfatter lejligheder. Vi har </w:t>
      </w:r>
      <w:r w:rsidRPr="00202365">
        <w:rPr>
          <w:rFonts w:ascii="Arial" w:eastAsiaTheme="minorHAnsi" w:hAnsi="Arial" w:cs="Arial"/>
          <w:b/>
          <w:bCs/>
          <w:lang w:eastAsia="en-US"/>
        </w:rPr>
        <w:t>284 bimålere</w:t>
      </w:r>
      <w:r w:rsidRPr="00202365">
        <w:rPr>
          <w:rFonts w:ascii="Arial" w:eastAsiaTheme="minorHAnsi" w:hAnsi="Arial" w:cs="Arial"/>
          <w:lang w:eastAsia="en-US"/>
        </w:rPr>
        <w:t>.</w:t>
      </w:r>
    </w:p>
    <w:p w14:paraId="70B13294" w14:textId="7B032492" w:rsidR="00570887" w:rsidRPr="00202365" w:rsidRDefault="00570887" w:rsidP="002331BE">
      <w:pPr>
        <w:suppressAutoHyphens w:val="0"/>
        <w:spacing w:after="160" w:line="259" w:lineRule="auto"/>
        <w:rPr>
          <w:rFonts w:ascii="Arial" w:eastAsiaTheme="minorHAnsi" w:hAnsi="Arial" w:cs="Arial"/>
          <w:b/>
          <w:bCs/>
          <w:lang w:eastAsia="en-US"/>
        </w:rPr>
      </w:pPr>
      <w:r w:rsidRPr="00202365">
        <w:rPr>
          <w:rFonts w:ascii="Arial" w:eastAsiaTheme="minorHAnsi" w:hAnsi="Arial" w:cs="Arial"/>
          <w:b/>
          <w:bCs/>
          <w:lang w:eastAsia="en-US"/>
        </w:rPr>
        <w:t>Strømforbrug 2024:</w:t>
      </w:r>
      <w:r w:rsidRPr="00202365">
        <w:rPr>
          <w:rFonts w:ascii="Arial" w:eastAsiaTheme="minorHAnsi" w:hAnsi="Arial" w:cs="Arial"/>
          <w:b/>
          <w:bCs/>
          <w:lang w:eastAsia="en-US"/>
        </w:rPr>
        <w:tab/>
        <w:t>118.435 kWh</w:t>
      </w:r>
    </w:p>
    <w:p w14:paraId="4B9272B8" w14:textId="77777777" w:rsidR="002331BE" w:rsidRPr="00202365" w:rsidRDefault="002331BE" w:rsidP="002331BE">
      <w:pPr>
        <w:suppressAutoHyphens w:val="0"/>
        <w:spacing w:line="259" w:lineRule="auto"/>
        <w:rPr>
          <w:rFonts w:ascii="Arial" w:eastAsiaTheme="minorHAnsi" w:hAnsi="Arial" w:cs="Arial"/>
          <w:strike/>
          <w:lang w:eastAsia="en-US"/>
        </w:rPr>
      </w:pPr>
    </w:p>
    <w:p w14:paraId="4C47E60B" w14:textId="77777777" w:rsidR="002331BE" w:rsidRPr="002331BE" w:rsidRDefault="002331BE" w:rsidP="002331BE">
      <w:pPr>
        <w:suppressAutoHyphens w:val="0"/>
        <w:spacing w:line="259" w:lineRule="auto"/>
        <w:rPr>
          <w:rFonts w:ascii="Arial" w:eastAsiaTheme="minorHAnsi" w:hAnsi="Arial" w:cs="Arial"/>
          <w:b/>
          <w:bCs/>
          <w:lang w:eastAsia="en-US"/>
        </w:rPr>
      </w:pPr>
      <w:r w:rsidRPr="00202365">
        <w:rPr>
          <w:rFonts w:ascii="Arial" w:eastAsiaTheme="minorHAnsi" w:hAnsi="Arial" w:cs="Arial"/>
          <w:b/>
          <w:bCs/>
          <w:lang w:eastAsia="en-US"/>
        </w:rPr>
        <w:t>Målere indkøbte ultimo 2023</w:t>
      </w:r>
    </w:p>
    <w:p w14:paraId="7D510EBB" w14:textId="6CDCB0A4" w:rsidR="002331BE" w:rsidRPr="002331BE" w:rsidRDefault="002331BE" w:rsidP="002331BE">
      <w:pPr>
        <w:suppressAutoHyphens w:val="0"/>
        <w:spacing w:line="259" w:lineRule="auto"/>
        <w:rPr>
          <w:rFonts w:ascii="Arial" w:eastAsiaTheme="minorHAnsi" w:hAnsi="Arial" w:cs="Arial"/>
          <w:lang w:eastAsia="en-US"/>
        </w:rPr>
      </w:pPr>
      <w:r w:rsidRPr="002331BE">
        <w:rPr>
          <w:rFonts w:ascii="Arial" w:eastAsiaTheme="minorHAnsi" w:hAnsi="Arial" w:cs="Arial"/>
          <w:lang w:eastAsia="en-US"/>
        </w:rPr>
        <w:t xml:space="preserve">HVV fik et rigtigt godt tilbud fra vores leverandører af målere, som skulle levres inden udgang af 2023, så vi </w:t>
      </w:r>
      <w:r w:rsidRPr="002331BE">
        <w:rPr>
          <w:rFonts w:ascii="Arial" w:eastAsiaTheme="minorHAnsi" w:hAnsi="Arial" w:cs="Arial"/>
          <w:b/>
          <w:bCs/>
          <w:lang w:eastAsia="en-US"/>
        </w:rPr>
        <w:t>startede 2024</w:t>
      </w:r>
      <w:r w:rsidRPr="002331BE">
        <w:rPr>
          <w:rFonts w:ascii="Arial" w:eastAsiaTheme="minorHAnsi" w:hAnsi="Arial" w:cs="Arial"/>
          <w:lang w:eastAsia="en-US"/>
        </w:rPr>
        <w:t xml:space="preserve"> med </w:t>
      </w:r>
      <w:r w:rsidR="000E06E0">
        <w:rPr>
          <w:rFonts w:ascii="Arial" w:eastAsiaTheme="minorHAnsi" w:hAnsi="Arial" w:cs="Arial"/>
          <w:lang w:eastAsia="en-US"/>
        </w:rPr>
        <w:t xml:space="preserve">en </w:t>
      </w:r>
      <w:r w:rsidRPr="002331BE">
        <w:rPr>
          <w:rFonts w:ascii="Arial" w:eastAsiaTheme="minorHAnsi" w:hAnsi="Arial" w:cs="Arial"/>
          <w:lang w:eastAsia="en-US"/>
        </w:rPr>
        <w:t>rigtig god portion af målere til en værdi af ca. 1,2 MIO + moms. Vi startede med at montere ”</w:t>
      </w:r>
      <w:proofErr w:type="gramStart"/>
      <w:r w:rsidRPr="002331BE">
        <w:rPr>
          <w:rFonts w:ascii="Arial" w:eastAsiaTheme="minorHAnsi" w:hAnsi="Arial" w:cs="Arial"/>
          <w:lang w:eastAsia="en-US"/>
        </w:rPr>
        <w:t>SIM kort</w:t>
      </w:r>
      <w:proofErr w:type="gramEnd"/>
      <w:r w:rsidRPr="002331BE">
        <w:rPr>
          <w:rFonts w:ascii="Arial" w:eastAsiaTheme="minorHAnsi" w:hAnsi="Arial" w:cs="Arial"/>
          <w:lang w:eastAsia="en-US"/>
        </w:rPr>
        <w:t xml:space="preserve">” målere uden for bygrænsen, dvs. målere som sender </w:t>
      </w:r>
      <w:r w:rsidRPr="002331BE">
        <w:rPr>
          <w:rFonts w:ascii="Arial" w:eastAsiaTheme="minorHAnsi" w:hAnsi="Arial" w:cs="Arial"/>
          <w:u w:val="single"/>
          <w:lang w:eastAsia="en-US"/>
        </w:rPr>
        <w:t>direkte ind til vandværket hver dag,</w:t>
      </w:r>
      <w:r w:rsidRPr="002331BE">
        <w:rPr>
          <w:rFonts w:ascii="Arial" w:eastAsiaTheme="minorHAnsi" w:hAnsi="Arial" w:cs="Arial"/>
          <w:lang w:eastAsia="en-US"/>
        </w:rPr>
        <w:t xml:space="preserve"> med et kraftigere signal end de tidligere måler</w:t>
      </w:r>
      <w:r w:rsidR="000E06E0">
        <w:rPr>
          <w:rFonts w:ascii="Arial" w:eastAsiaTheme="minorHAnsi" w:hAnsi="Arial" w:cs="Arial"/>
          <w:lang w:eastAsia="en-US"/>
        </w:rPr>
        <w:t>,</w:t>
      </w:r>
      <w:r w:rsidRPr="002331BE">
        <w:rPr>
          <w:rFonts w:ascii="Arial" w:eastAsiaTheme="minorHAnsi" w:hAnsi="Arial" w:cs="Arial"/>
          <w:lang w:eastAsia="en-US"/>
        </w:rPr>
        <w:t xml:space="preserve"> vi har haft. Dette gør at vi tidligere opdager en lækage / brud, eller blot</w:t>
      </w:r>
      <w:r w:rsidR="000E06E0">
        <w:rPr>
          <w:rFonts w:ascii="Arial" w:eastAsiaTheme="minorHAnsi" w:hAnsi="Arial" w:cs="Arial"/>
          <w:lang w:eastAsia="en-US"/>
        </w:rPr>
        <w:t xml:space="preserve"> at</w:t>
      </w:r>
      <w:r w:rsidRPr="002331BE">
        <w:rPr>
          <w:rFonts w:ascii="Arial" w:eastAsiaTheme="minorHAnsi" w:hAnsi="Arial" w:cs="Arial"/>
          <w:lang w:eastAsia="en-US"/>
        </w:rPr>
        <w:t xml:space="preserve"> vandet ikke står stille i min. En time (om natten), så vandværket kan gøre forbrugerne opmærksom</w:t>
      </w:r>
      <w:r w:rsidR="00BA26FF">
        <w:rPr>
          <w:rFonts w:ascii="Arial" w:eastAsiaTheme="minorHAnsi" w:hAnsi="Arial" w:cs="Arial"/>
          <w:lang w:eastAsia="en-US"/>
        </w:rPr>
        <w:t>me</w:t>
      </w:r>
      <w:r w:rsidRPr="002331BE">
        <w:rPr>
          <w:rFonts w:ascii="Arial" w:eastAsiaTheme="minorHAnsi" w:hAnsi="Arial" w:cs="Arial"/>
          <w:lang w:eastAsia="en-US"/>
        </w:rPr>
        <w:t xml:space="preserve"> på, at de måske har et brud eller et toilet der løber hele tiden.</w:t>
      </w:r>
    </w:p>
    <w:p w14:paraId="29AF1ADD" w14:textId="0E99CAA6" w:rsidR="002331BE" w:rsidRPr="002331BE" w:rsidRDefault="002331BE" w:rsidP="002331BE">
      <w:pPr>
        <w:suppressAutoHyphens w:val="0"/>
        <w:spacing w:line="259" w:lineRule="auto"/>
        <w:rPr>
          <w:rFonts w:ascii="Arial" w:eastAsiaTheme="minorHAnsi" w:hAnsi="Arial" w:cs="Arial"/>
          <w:lang w:eastAsia="en-US"/>
        </w:rPr>
      </w:pPr>
      <w:r w:rsidRPr="002331BE">
        <w:rPr>
          <w:rFonts w:ascii="Arial" w:eastAsiaTheme="minorHAnsi" w:hAnsi="Arial" w:cs="Arial"/>
          <w:b/>
          <w:bCs/>
          <w:lang w:eastAsia="en-US"/>
        </w:rPr>
        <w:t>Inden for bygrænsen</w:t>
      </w:r>
      <w:r w:rsidRPr="002331BE">
        <w:rPr>
          <w:rFonts w:ascii="Arial" w:eastAsiaTheme="minorHAnsi" w:hAnsi="Arial" w:cs="Arial"/>
          <w:lang w:eastAsia="en-US"/>
        </w:rPr>
        <w:t xml:space="preserve"> – har vandværket lavet en aftale med et lokalt VVS-firma om at skifte måler</w:t>
      </w:r>
      <w:r w:rsidR="00BA26FF">
        <w:rPr>
          <w:rFonts w:ascii="Arial" w:eastAsiaTheme="minorHAnsi" w:hAnsi="Arial" w:cs="Arial"/>
          <w:lang w:eastAsia="en-US"/>
        </w:rPr>
        <w:t>ne</w:t>
      </w:r>
      <w:r w:rsidRPr="002331BE">
        <w:rPr>
          <w:rFonts w:ascii="Arial" w:eastAsiaTheme="minorHAnsi" w:hAnsi="Arial" w:cs="Arial"/>
          <w:lang w:eastAsia="en-US"/>
        </w:rPr>
        <w:t>, som foregår via et bookingsystem, som vores driftsleder har sat op, der vil typisk være 3 – 4 veje ad gangen. Ved årsskiftet er vi nået ca. 1.000 målere ud af ca. 1.500 indkøbte målere.</w:t>
      </w:r>
    </w:p>
    <w:p w14:paraId="3DA65EBC" w14:textId="77777777" w:rsidR="002331BE" w:rsidRPr="002331BE" w:rsidRDefault="002331BE" w:rsidP="002331BE">
      <w:pPr>
        <w:suppressAutoHyphens w:val="0"/>
        <w:spacing w:line="259" w:lineRule="auto"/>
        <w:rPr>
          <w:rFonts w:ascii="Arial" w:eastAsiaTheme="minorHAnsi" w:hAnsi="Arial" w:cs="Arial"/>
          <w:lang w:eastAsia="en-US"/>
        </w:rPr>
      </w:pPr>
    </w:p>
    <w:p w14:paraId="328D32F5" w14:textId="77777777" w:rsidR="002331BE" w:rsidRPr="002331BE" w:rsidRDefault="002331BE" w:rsidP="002331BE">
      <w:pPr>
        <w:suppressAutoHyphens w:val="0"/>
        <w:spacing w:line="259" w:lineRule="auto"/>
        <w:rPr>
          <w:rFonts w:ascii="Arial" w:eastAsiaTheme="minorHAnsi" w:hAnsi="Arial" w:cs="Arial"/>
          <w:b/>
          <w:bCs/>
          <w:lang w:eastAsia="en-US"/>
        </w:rPr>
      </w:pPr>
      <w:r w:rsidRPr="00202365">
        <w:rPr>
          <w:rFonts w:ascii="Arial" w:eastAsiaTheme="minorHAnsi" w:hAnsi="Arial" w:cs="Arial"/>
          <w:b/>
          <w:bCs/>
          <w:lang w:eastAsia="en-US"/>
        </w:rPr>
        <w:t>Målerportal APP = Ekstra forbrugerservice.</w:t>
      </w:r>
    </w:p>
    <w:p w14:paraId="6DE8A09E" w14:textId="77777777" w:rsidR="002331BE" w:rsidRPr="002331BE" w:rsidRDefault="002331BE" w:rsidP="002331BE">
      <w:pPr>
        <w:suppressAutoHyphens w:val="0"/>
        <w:spacing w:line="259" w:lineRule="auto"/>
        <w:rPr>
          <w:rFonts w:ascii="Arial" w:eastAsiaTheme="minorHAnsi" w:hAnsi="Arial" w:cs="Arial"/>
          <w:lang w:eastAsia="en-US"/>
        </w:rPr>
      </w:pPr>
      <w:r w:rsidRPr="002331BE">
        <w:rPr>
          <w:rFonts w:ascii="Arial" w:eastAsiaTheme="minorHAnsi" w:hAnsi="Arial" w:cs="Arial"/>
          <w:lang w:eastAsia="en-US"/>
        </w:rPr>
        <w:t xml:space="preserve">Efterhånden som målerne bliver udskiftet, har forbruger mulighed for at downloade den nye målerportal app, så hver enkel forbruger kan se sit eget forbrug hen over døgnet – </w:t>
      </w:r>
      <w:r w:rsidRPr="002331BE">
        <w:rPr>
          <w:rFonts w:ascii="Arial" w:eastAsiaTheme="minorHAnsi" w:hAnsi="Arial" w:cs="Arial"/>
          <w:lang w:eastAsia="en-US"/>
        </w:rPr>
        <w:lastRenderedPageBreak/>
        <w:t xml:space="preserve">måned eller år. Så den vil afhjælpe hvis man pludselig har lækage (toilet der løber konstant, eller andet), så prisen ikke stikker helt af. </w:t>
      </w:r>
    </w:p>
    <w:p w14:paraId="3D79C326" w14:textId="77777777" w:rsidR="00F85072" w:rsidRDefault="00F85072" w:rsidP="002331BE">
      <w:pPr>
        <w:suppressAutoHyphens w:val="0"/>
        <w:spacing w:line="259" w:lineRule="auto"/>
        <w:rPr>
          <w:rFonts w:ascii="Arial" w:eastAsiaTheme="minorHAnsi" w:hAnsi="Arial" w:cs="Arial"/>
          <w:b/>
          <w:bCs/>
          <w:highlight w:val="yellow"/>
          <w:lang w:eastAsia="en-US"/>
        </w:rPr>
      </w:pPr>
    </w:p>
    <w:p w14:paraId="26CD03A9" w14:textId="77777777" w:rsidR="00C81680" w:rsidRDefault="00C81680" w:rsidP="002331BE">
      <w:pPr>
        <w:suppressAutoHyphens w:val="0"/>
        <w:spacing w:line="259" w:lineRule="auto"/>
        <w:rPr>
          <w:rFonts w:ascii="Arial" w:eastAsiaTheme="minorHAnsi" w:hAnsi="Arial" w:cs="Arial"/>
          <w:b/>
          <w:bCs/>
          <w:highlight w:val="yellow"/>
          <w:lang w:eastAsia="en-US"/>
        </w:rPr>
      </w:pPr>
    </w:p>
    <w:p w14:paraId="6B63FAD9" w14:textId="08F47F87" w:rsidR="002331BE" w:rsidRPr="002331BE" w:rsidRDefault="002331BE" w:rsidP="002331BE">
      <w:pPr>
        <w:suppressAutoHyphens w:val="0"/>
        <w:spacing w:line="259" w:lineRule="auto"/>
        <w:rPr>
          <w:rFonts w:ascii="Arial" w:eastAsiaTheme="minorHAnsi" w:hAnsi="Arial" w:cs="Arial"/>
          <w:b/>
          <w:bCs/>
          <w:lang w:eastAsia="en-US"/>
        </w:rPr>
      </w:pPr>
      <w:r w:rsidRPr="00202365">
        <w:rPr>
          <w:rFonts w:ascii="Arial" w:eastAsiaTheme="minorHAnsi" w:hAnsi="Arial" w:cs="Arial"/>
          <w:b/>
          <w:bCs/>
          <w:lang w:eastAsia="en-US"/>
        </w:rPr>
        <w:t>Indgået samarbejdsaftale med Løve-Knudstrup Vandværk. = LKV</w:t>
      </w:r>
    </w:p>
    <w:p w14:paraId="759B4DE4" w14:textId="77777777" w:rsidR="002331BE" w:rsidRPr="002331BE" w:rsidRDefault="002331BE" w:rsidP="002331BE">
      <w:pPr>
        <w:suppressAutoHyphens w:val="0"/>
        <w:spacing w:line="259" w:lineRule="auto"/>
        <w:rPr>
          <w:rFonts w:ascii="Arial" w:eastAsiaTheme="minorHAnsi" w:hAnsi="Arial" w:cs="Arial"/>
          <w:lang w:eastAsia="en-US"/>
        </w:rPr>
      </w:pPr>
      <w:r w:rsidRPr="002331BE">
        <w:rPr>
          <w:rFonts w:ascii="Arial" w:eastAsiaTheme="minorHAnsi" w:hAnsi="Arial" w:cs="Arial"/>
          <w:lang w:eastAsia="en-US"/>
        </w:rPr>
        <w:t>HVV og LKV har pr. 1. maj 2024 indgået en skriftlig samarbejdsaftale om pasning af LKV, som vi også har en nødforsyningsledning til.</w:t>
      </w:r>
    </w:p>
    <w:p w14:paraId="620815CB" w14:textId="201C8F0C" w:rsidR="002331BE" w:rsidRPr="002331BE" w:rsidRDefault="002331BE" w:rsidP="002331BE">
      <w:pPr>
        <w:suppressAutoHyphens w:val="0"/>
        <w:spacing w:line="259" w:lineRule="auto"/>
        <w:rPr>
          <w:rFonts w:ascii="Arial" w:eastAsiaTheme="minorHAnsi" w:hAnsi="Arial" w:cs="Arial"/>
          <w:lang w:eastAsia="en-US"/>
        </w:rPr>
      </w:pPr>
      <w:r w:rsidRPr="002331BE">
        <w:rPr>
          <w:rFonts w:ascii="Arial" w:eastAsiaTheme="minorHAnsi" w:hAnsi="Arial" w:cs="Arial"/>
          <w:lang w:eastAsia="en-US"/>
        </w:rPr>
        <w:t>Generelt kan man sige, at Vandværkspasseren har ansvaret for den tekniske drift og vedligeholdelse, så der opretholdes en stabil vandforsyning til LKV-forbrugerne. Herunder også skiftning af deres forbruger</w:t>
      </w:r>
      <w:r w:rsidR="0068067C">
        <w:rPr>
          <w:rFonts w:ascii="Arial" w:eastAsiaTheme="minorHAnsi" w:hAnsi="Arial" w:cs="Arial"/>
          <w:lang w:eastAsia="en-US"/>
        </w:rPr>
        <w:t>e</w:t>
      </w:r>
      <w:r w:rsidRPr="002331BE">
        <w:rPr>
          <w:rFonts w:ascii="Arial" w:eastAsiaTheme="minorHAnsi" w:hAnsi="Arial" w:cs="Arial"/>
          <w:lang w:eastAsia="en-US"/>
        </w:rPr>
        <w:t>s vandmålere.</w:t>
      </w:r>
    </w:p>
    <w:p w14:paraId="6B38F139" w14:textId="77777777" w:rsidR="002331BE" w:rsidRPr="002331BE" w:rsidRDefault="002331BE" w:rsidP="002331BE">
      <w:pPr>
        <w:suppressAutoHyphens w:val="0"/>
        <w:spacing w:line="259" w:lineRule="auto"/>
        <w:rPr>
          <w:rFonts w:ascii="Arial" w:eastAsiaTheme="minorHAnsi" w:hAnsi="Arial" w:cs="Arial"/>
          <w:lang w:eastAsia="en-US"/>
        </w:rPr>
      </w:pPr>
    </w:p>
    <w:p w14:paraId="028B07CE" w14:textId="77777777" w:rsidR="002331BE" w:rsidRPr="002331BE" w:rsidRDefault="002331BE" w:rsidP="002331BE">
      <w:pPr>
        <w:suppressAutoHyphens w:val="0"/>
        <w:spacing w:line="259" w:lineRule="auto"/>
        <w:rPr>
          <w:rFonts w:ascii="Arial" w:eastAsiaTheme="minorHAnsi" w:hAnsi="Arial" w:cs="Arial"/>
          <w:b/>
          <w:bCs/>
          <w:lang w:eastAsia="en-US"/>
        </w:rPr>
      </w:pPr>
      <w:r w:rsidRPr="00202365">
        <w:rPr>
          <w:rFonts w:ascii="Arial" w:eastAsiaTheme="minorHAnsi" w:hAnsi="Arial" w:cs="Arial"/>
          <w:b/>
          <w:bCs/>
          <w:lang w:eastAsia="en-US"/>
        </w:rPr>
        <w:t>HVV’s udtræden af den økonomiske regulering af Vandsektorloven pr. 1. januar 2023</w:t>
      </w:r>
    </w:p>
    <w:p w14:paraId="2AB71320" w14:textId="77777777" w:rsidR="002331BE" w:rsidRPr="002331BE" w:rsidRDefault="002331BE" w:rsidP="002331BE">
      <w:pPr>
        <w:suppressAutoHyphens w:val="0"/>
        <w:spacing w:line="259" w:lineRule="auto"/>
        <w:rPr>
          <w:rFonts w:ascii="Arial" w:eastAsiaTheme="minorHAnsi" w:hAnsi="Arial" w:cs="Arial"/>
          <w:lang w:eastAsia="en-US"/>
        </w:rPr>
      </w:pPr>
      <w:r w:rsidRPr="002331BE">
        <w:rPr>
          <w:rFonts w:ascii="Arial" w:eastAsiaTheme="minorHAnsi" w:hAnsi="Arial" w:cs="Arial"/>
          <w:lang w:eastAsia="en-US"/>
        </w:rPr>
        <w:t>Selv om HVV er udtrådt af den ”økonomiske” (takstblad)  regulering af vandsektorloven, bliver vi pålagt stadig flere og flere indberetninger. Senest skal vi nu, og fremadrettet indberette årligt køb over en vis størrelse fra vore Leverandører. Og det sammen med alt det andet fylder en hel del af vores tid i administrationen.</w:t>
      </w:r>
    </w:p>
    <w:p w14:paraId="4C656953" w14:textId="77777777" w:rsidR="002331BE" w:rsidRPr="002331BE" w:rsidRDefault="002331BE" w:rsidP="002331BE">
      <w:pPr>
        <w:suppressAutoHyphens w:val="0"/>
        <w:spacing w:line="259" w:lineRule="auto"/>
        <w:rPr>
          <w:rFonts w:ascii="Arial" w:eastAsiaTheme="minorHAnsi" w:hAnsi="Arial" w:cs="Arial"/>
          <w:lang w:eastAsia="en-US"/>
        </w:rPr>
      </w:pPr>
    </w:p>
    <w:p w14:paraId="6986768F" w14:textId="77777777" w:rsidR="002331BE" w:rsidRPr="002331BE" w:rsidRDefault="002331BE" w:rsidP="002331BE">
      <w:pPr>
        <w:suppressAutoHyphens w:val="0"/>
        <w:spacing w:line="259" w:lineRule="auto"/>
        <w:rPr>
          <w:rFonts w:ascii="Arial" w:eastAsiaTheme="minorHAnsi" w:hAnsi="Arial" w:cs="Arial"/>
          <w:b/>
          <w:bCs/>
          <w:lang w:eastAsia="en-US"/>
        </w:rPr>
      </w:pPr>
      <w:r w:rsidRPr="00202365">
        <w:rPr>
          <w:rFonts w:ascii="Arial" w:eastAsiaTheme="minorHAnsi" w:hAnsi="Arial" w:cs="Arial"/>
          <w:b/>
          <w:bCs/>
          <w:lang w:eastAsia="en-US"/>
        </w:rPr>
        <w:t>Takstblad = basis for opkrævninger hos forbrugerne.</w:t>
      </w:r>
    </w:p>
    <w:p w14:paraId="379CFF43" w14:textId="162A2C4F" w:rsidR="002331BE" w:rsidRPr="002331BE" w:rsidRDefault="002331BE" w:rsidP="002331BE">
      <w:pPr>
        <w:suppressAutoHyphens w:val="0"/>
        <w:spacing w:line="259" w:lineRule="auto"/>
        <w:rPr>
          <w:rFonts w:ascii="Arial" w:eastAsiaTheme="minorHAnsi" w:hAnsi="Arial" w:cs="Arial"/>
          <w:lang w:eastAsia="en-US"/>
        </w:rPr>
      </w:pPr>
      <w:r w:rsidRPr="002331BE">
        <w:rPr>
          <w:rFonts w:ascii="Arial" w:eastAsiaTheme="minorHAnsi" w:hAnsi="Arial" w:cs="Arial"/>
          <w:lang w:eastAsia="en-US"/>
        </w:rPr>
        <w:t xml:space="preserve">Takstbladet skal godkendes hos </w:t>
      </w:r>
      <w:r w:rsidR="0037305D">
        <w:rPr>
          <w:rFonts w:ascii="Arial" w:eastAsiaTheme="minorHAnsi" w:hAnsi="Arial" w:cs="Arial"/>
          <w:lang w:eastAsia="en-US"/>
        </w:rPr>
        <w:t>Kalundborg K</w:t>
      </w:r>
      <w:r w:rsidRPr="002331BE">
        <w:rPr>
          <w:rFonts w:ascii="Arial" w:eastAsiaTheme="minorHAnsi" w:hAnsi="Arial" w:cs="Arial"/>
          <w:lang w:eastAsia="en-US"/>
        </w:rPr>
        <w:t>ommune, og det ser ud til at være en større proces.</w:t>
      </w:r>
      <w:r w:rsidR="0037305D">
        <w:rPr>
          <w:rFonts w:ascii="Arial" w:eastAsiaTheme="minorHAnsi" w:hAnsi="Arial" w:cs="Arial"/>
          <w:lang w:eastAsia="en-US"/>
        </w:rPr>
        <w:t xml:space="preserve"> </w:t>
      </w:r>
      <w:r w:rsidRPr="002331BE">
        <w:rPr>
          <w:rFonts w:ascii="Arial" w:eastAsiaTheme="minorHAnsi" w:hAnsi="Arial" w:cs="Arial"/>
          <w:lang w:eastAsia="en-US"/>
        </w:rPr>
        <w:t>Udgangspunktet er</w:t>
      </w:r>
      <w:r w:rsidR="0068067C">
        <w:rPr>
          <w:rFonts w:ascii="Arial" w:eastAsiaTheme="minorHAnsi" w:hAnsi="Arial" w:cs="Arial"/>
          <w:lang w:eastAsia="en-US"/>
        </w:rPr>
        <w:t>,</w:t>
      </w:r>
      <w:r w:rsidRPr="002331BE">
        <w:rPr>
          <w:rFonts w:ascii="Arial" w:eastAsiaTheme="minorHAnsi" w:hAnsi="Arial" w:cs="Arial"/>
          <w:lang w:eastAsia="en-US"/>
        </w:rPr>
        <w:t xml:space="preserve"> det skal ”Hvil I sig selv” (HISS) princippet, Det føles mere at kommune</w:t>
      </w:r>
      <w:r w:rsidR="0068067C">
        <w:rPr>
          <w:rFonts w:ascii="Arial" w:eastAsiaTheme="minorHAnsi" w:hAnsi="Arial" w:cs="Arial"/>
          <w:lang w:eastAsia="en-US"/>
        </w:rPr>
        <w:t>n</w:t>
      </w:r>
      <w:r w:rsidRPr="002331BE">
        <w:rPr>
          <w:rFonts w:ascii="Arial" w:eastAsiaTheme="minorHAnsi" w:hAnsi="Arial" w:cs="Arial"/>
          <w:lang w:eastAsia="en-US"/>
        </w:rPr>
        <w:t xml:space="preserve"> er en modspiller til Vandværket, end en vejleder / medspiller til Vandværket.</w:t>
      </w:r>
    </w:p>
    <w:p w14:paraId="1CF97B0B" w14:textId="560AD97E" w:rsidR="002331BE" w:rsidRPr="002331BE" w:rsidRDefault="002331BE" w:rsidP="002331BE">
      <w:pPr>
        <w:suppressAutoHyphens w:val="0"/>
        <w:spacing w:line="259" w:lineRule="auto"/>
        <w:rPr>
          <w:rFonts w:ascii="Arial" w:eastAsiaTheme="minorHAnsi" w:hAnsi="Arial" w:cs="Arial"/>
          <w:lang w:eastAsia="en-US"/>
        </w:rPr>
      </w:pPr>
      <w:r w:rsidRPr="00202365">
        <w:rPr>
          <w:rFonts w:ascii="Arial" w:eastAsiaTheme="minorHAnsi" w:hAnsi="Arial" w:cs="Arial"/>
          <w:lang w:eastAsia="en-US"/>
        </w:rPr>
        <w:t>Takstbladet for 2025 er</w:t>
      </w:r>
      <w:r w:rsidR="0008571E" w:rsidRPr="00202365">
        <w:rPr>
          <w:rFonts w:ascii="Arial" w:eastAsiaTheme="minorHAnsi" w:hAnsi="Arial" w:cs="Arial"/>
          <w:lang w:eastAsia="en-US"/>
        </w:rPr>
        <w:t xml:space="preserve"> </w:t>
      </w:r>
      <w:r w:rsidRPr="00202365">
        <w:rPr>
          <w:rFonts w:ascii="Arial" w:eastAsiaTheme="minorHAnsi" w:hAnsi="Arial" w:cs="Arial"/>
          <w:lang w:eastAsia="en-US"/>
        </w:rPr>
        <w:t xml:space="preserve">godkendt </w:t>
      </w:r>
      <w:r w:rsidR="0008571E" w:rsidRPr="00202365">
        <w:rPr>
          <w:rFonts w:ascii="Arial" w:eastAsiaTheme="minorHAnsi" w:hAnsi="Arial" w:cs="Arial"/>
          <w:lang w:eastAsia="en-US"/>
        </w:rPr>
        <w:t>27. marts 2025</w:t>
      </w:r>
    </w:p>
    <w:p w14:paraId="29F21656" w14:textId="77777777" w:rsidR="002331BE" w:rsidRPr="002331BE" w:rsidRDefault="002331BE" w:rsidP="002331BE">
      <w:pPr>
        <w:suppressAutoHyphens w:val="0"/>
        <w:spacing w:line="259" w:lineRule="auto"/>
        <w:rPr>
          <w:rFonts w:ascii="Arial" w:eastAsiaTheme="minorHAnsi" w:hAnsi="Arial" w:cs="Arial"/>
          <w:lang w:eastAsia="en-US"/>
        </w:rPr>
      </w:pPr>
    </w:p>
    <w:p w14:paraId="474FA3B4" w14:textId="77777777" w:rsidR="002331BE" w:rsidRPr="002331BE" w:rsidRDefault="002331BE" w:rsidP="002331BE">
      <w:pPr>
        <w:suppressAutoHyphens w:val="0"/>
        <w:spacing w:line="259" w:lineRule="auto"/>
        <w:rPr>
          <w:rFonts w:ascii="Arial" w:eastAsiaTheme="minorHAnsi" w:hAnsi="Arial" w:cs="Arial"/>
          <w:lang w:eastAsia="en-US"/>
        </w:rPr>
      </w:pPr>
      <w:r w:rsidRPr="00202365">
        <w:rPr>
          <w:rFonts w:ascii="Arial" w:eastAsiaTheme="minorHAnsi" w:hAnsi="Arial" w:cs="Arial"/>
          <w:b/>
          <w:bCs/>
          <w:lang w:eastAsia="en-US"/>
        </w:rPr>
        <w:t>Solpaneler på HVV’s bygning</w:t>
      </w:r>
    </w:p>
    <w:p w14:paraId="55480EA6" w14:textId="77777777" w:rsidR="002331BE" w:rsidRPr="002331BE" w:rsidRDefault="002331BE" w:rsidP="002331BE">
      <w:pPr>
        <w:suppressAutoHyphens w:val="0"/>
        <w:spacing w:line="259" w:lineRule="auto"/>
        <w:rPr>
          <w:rFonts w:ascii="Arial" w:eastAsiaTheme="minorHAnsi" w:hAnsi="Arial" w:cs="Arial"/>
          <w:lang w:eastAsia="en-US"/>
        </w:rPr>
      </w:pPr>
      <w:r w:rsidRPr="002331BE">
        <w:rPr>
          <w:rFonts w:ascii="Arial" w:eastAsiaTheme="minorHAnsi" w:hAnsi="Arial" w:cs="Arial"/>
          <w:lang w:eastAsia="en-US"/>
        </w:rPr>
        <w:t>HVV har købt 99 paneler a 410 watt og med batteriløsning 44 kWh, som blev færdig monteret medio december 2024. Anlægget er indkøbt hos et lokal firma, som kunne komme med en fornuftig pris.</w:t>
      </w:r>
    </w:p>
    <w:p w14:paraId="4866E37A" w14:textId="77E0F4B0" w:rsidR="002331BE" w:rsidRPr="002331BE" w:rsidRDefault="002331BE" w:rsidP="002331BE">
      <w:pPr>
        <w:suppressAutoHyphens w:val="0"/>
        <w:spacing w:line="259" w:lineRule="auto"/>
        <w:rPr>
          <w:rFonts w:ascii="Arial" w:eastAsiaTheme="minorHAnsi" w:hAnsi="Arial" w:cs="Arial"/>
          <w:lang w:eastAsia="en-US"/>
        </w:rPr>
      </w:pPr>
      <w:r w:rsidRPr="002331BE">
        <w:rPr>
          <w:rFonts w:ascii="Arial" w:eastAsiaTheme="minorHAnsi" w:hAnsi="Arial" w:cs="Arial"/>
          <w:lang w:eastAsia="en-US"/>
        </w:rPr>
        <w:t>Anlægget vil anslået dække ca. en 1/3 af vores strømforbruget på denne matrikel (forbrug ca. 85.000 kWh, det er her vi bruger mest strøm) HVV Total forbruge</w:t>
      </w:r>
      <w:r w:rsidR="0068067C">
        <w:rPr>
          <w:rFonts w:ascii="Arial" w:eastAsiaTheme="minorHAnsi" w:hAnsi="Arial" w:cs="Arial"/>
          <w:lang w:eastAsia="en-US"/>
        </w:rPr>
        <w:t>r</w:t>
      </w:r>
      <w:r w:rsidRPr="002331BE">
        <w:rPr>
          <w:rFonts w:ascii="Arial" w:eastAsiaTheme="minorHAnsi" w:hAnsi="Arial" w:cs="Arial"/>
          <w:lang w:eastAsia="en-US"/>
        </w:rPr>
        <w:t xml:space="preserve"> vi ca. 11</w:t>
      </w:r>
      <w:r w:rsidR="00570887">
        <w:rPr>
          <w:rFonts w:ascii="Arial" w:eastAsiaTheme="minorHAnsi" w:hAnsi="Arial" w:cs="Arial"/>
          <w:lang w:eastAsia="en-US"/>
        </w:rPr>
        <w:t>8</w:t>
      </w:r>
      <w:r w:rsidRPr="002331BE">
        <w:rPr>
          <w:rFonts w:ascii="Arial" w:eastAsiaTheme="minorHAnsi" w:hAnsi="Arial" w:cs="Arial"/>
          <w:lang w:eastAsia="en-US"/>
        </w:rPr>
        <w:t>.000 kWh.</w:t>
      </w:r>
    </w:p>
    <w:p w14:paraId="2E318BC0" w14:textId="77777777" w:rsidR="002331BE" w:rsidRPr="002331BE" w:rsidRDefault="002331BE" w:rsidP="002331BE">
      <w:pPr>
        <w:suppressAutoHyphens w:val="0"/>
        <w:spacing w:line="259" w:lineRule="auto"/>
        <w:rPr>
          <w:rFonts w:ascii="Arial" w:eastAsiaTheme="minorHAnsi" w:hAnsi="Arial" w:cs="Arial"/>
          <w:lang w:eastAsia="en-US"/>
        </w:rPr>
      </w:pPr>
      <w:r w:rsidRPr="002331BE">
        <w:rPr>
          <w:rFonts w:ascii="Arial" w:eastAsiaTheme="minorHAnsi" w:hAnsi="Arial" w:cs="Arial"/>
          <w:lang w:eastAsia="en-US"/>
        </w:rPr>
        <w:t>Anslået solpaneller levetid ca.20–25 år – batteri ca. 15 år</w:t>
      </w:r>
    </w:p>
    <w:p w14:paraId="3DCB02B7" w14:textId="77777777" w:rsidR="002331BE" w:rsidRPr="002331BE" w:rsidRDefault="002331BE" w:rsidP="002331BE">
      <w:pPr>
        <w:suppressAutoHyphens w:val="0"/>
        <w:spacing w:line="259" w:lineRule="auto"/>
        <w:rPr>
          <w:rFonts w:ascii="Arial" w:eastAsiaTheme="minorHAnsi" w:hAnsi="Arial" w:cs="Arial"/>
          <w:lang w:eastAsia="en-US"/>
        </w:rPr>
      </w:pPr>
      <w:r w:rsidRPr="002331BE">
        <w:rPr>
          <w:rFonts w:ascii="Arial" w:eastAsiaTheme="minorHAnsi" w:hAnsi="Arial" w:cs="Arial"/>
          <w:lang w:eastAsia="en-US"/>
        </w:rPr>
        <w:t>Forrentning ca. 7 – 8 år.</w:t>
      </w:r>
    </w:p>
    <w:p w14:paraId="303408A3" w14:textId="77777777" w:rsidR="002331BE" w:rsidRPr="002331BE" w:rsidRDefault="002331BE" w:rsidP="002331BE">
      <w:pPr>
        <w:suppressAutoHyphens w:val="0"/>
        <w:spacing w:line="259" w:lineRule="auto"/>
        <w:rPr>
          <w:rFonts w:ascii="Arial" w:eastAsiaTheme="minorHAnsi" w:hAnsi="Arial" w:cs="Arial"/>
          <w:lang w:eastAsia="en-US"/>
        </w:rPr>
      </w:pPr>
    </w:p>
    <w:p w14:paraId="573C2D1B" w14:textId="719EC453" w:rsidR="002331BE" w:rsidRPr="002331BE" w:rsidRDefault="002331BE" w:rsidP="002331BE">
      <w:pPr>
        <w:suppressAutoHyphens w:val="0"/>
        <w:spacing w:line="259" w:lineRule="auto"/>
        <w:rPr>
          <w:rFonts w:ascii="Arial" w:eastAsiaTheme="minorHAnsi" w:hAnsi="Arial" w:cs="Arial"/>
          <w:lang w:eastAsia="en-US"/>
        </w:rPr>
      </w:pPr>
      <w:r w:rsidRPr="00202365">
        <w:rPr>
          <w:rFonts w:ascii="Arial" w:eastAsiaTheme="minorHAnsi" w:hAnsi="Arial" w:cs="Arial"/>
          <w:b/>
          <w:bCs/>
          <w:lang w:eastAsia="en-US"/>
        </w:rPr>
        <w:t xml:space="preserve">Ny </w:t>
      </w:r>
      <w:r w:rsidR="00F85072" w:rsidRPr="00202365">
        <w:rPr>
          <w:rFonts w:ascii="Arial" w:eastAsiaTheme="minorHAnsi" w:hAnsi="Arial" w:cs="Arial"/>
          <w:b/>
          <w:bCs/>
          <w:lang w:eastAsia="en-US"/>
        </w:rPr>
        <w:t>3-årig</w:t>
      </w:r>
      <w:r w:rsidRPr="00202365">
        <w:rPr>
          <w:rFonts w:ascii="Arial" w:eastAsiaTheme="minorHAnsi" w:hAnsi="Arial" w:cs="Arial"/>
          <w:b/>
          <w:bCs/>
          <w:lang w:eastAsia="en-US"/>
        </w:rPr>
        <w:t xml:space="preserve"> El-aftale for HVV</w:t>
      </w:r>
    </w:p>
    <w:p w14:paraId="3A9B411F" w14:textId="0C18003F" w:rsidR="002331BE" w:rsidRPr="002331BE" w:rsidRDefault="002331BE" w:rsidP="002331BE">
      <w:pPr>
        <w:suppressAutoHyphens w:val="0"/>
        <w:spacing w:line="259" w:lineRule="auto"/>
        <w:rPr>
          <w:rFonts w:ascii="Arial" w:eastAsiaTheme="minorHAnsi" w:hAnsi="Arial" w:cs="Arial"/>
          <w:lang w:eastAsia="en-US"/>
        </w:rPr>
      </w:pPr>
      <w:r w:rsidRPr="002331BE">
        <w:rPr>
          <w:rFonts w:ascii="Arial" w:eastAsiaTheme="minorHAnsi" w:hAnsi="Arial" w:cs="Arial"/>
          <w:lang w:eastAsia="en-US"/>
        </w:rPr>
        <w:t>Ny El-aftale er forhandlet på plads ultimo 2024 via tilbud gennem Kalundborg Vandråd</w:t>
      </w:r>
    </w:p>
    <w:p w14:paraId="01C8C125" w14:textId="77777777" w:rsidR="002331BE" w:rsidRPr="002331BE" w:rsidRDefault="002331BE" w:rsidP="002331BE">
      <w:pPr>
        <w:suppressAutoHyphens w:val="0"/>
        <w:spacing w:line="259" w:lineRule="auto"/>
        <w:rPr>
          <w:rFonts w:ascii="Arial" w:eastAsiaTheme="minorHAnsi" w:hAnsi="Arial" w:cs="Arial"/>
          <w:lang w:eastAsia="en-US"/>
        </w:rPr>
      </w:pPr>
    </w:p>
    <w:p w14:paraId="0DA65062" w14:textId="77777777" w:rsidR="002331BE" w:rsidRPr="002331BE" w:rsidRDefault="002331BE" w:rsidP="002331BE">
      <w:pPr>
        <w:suppressAutoHyphens w:val="0"/>
        <w:spacing w:line="259" w:lineRule="auto"/>
        <w:rPr>
          <w:rFonts w:ascii="Arial" w:eastAsiaTheme="minorHAnsi" w:hAnsi="Arial" w:cs="Arial"/>
          <w:lang w:eastAsia="en-US"/>
        </w:rPr>
      </w:pPr>
      <w:r w:rsidRPr="00202365">
        <w:rPr>
          <w:rFonts w:ascii="Arial" w:eastAsiaTheme="minorHAnsi" w:hAnsi="Arial" w:cs="Arial"/>
          <w:b/>
          <w:bCs/>
          <w:lang w:eastAsia="en-US"/>
        </w:rPr>
        <w:t>BNBO-område = Boringsnære beskyttelse områder</w:t>
      </w:r>
      <w:r w:rsidRPr="00202365">
        <w:rPr>
          <w:rFonts w:ascii="Arial" w:eastAsiaTheme="minorHAnsi" w:hAnsi="Arial" w:cs="Arial"/>
          <w:lang w:eastAsia="en-US"/>
        </w:rPr>
        <w:t xml:space="preserve"> </w:t>
      </w:r>
      <w:r w:rsidRPr="00202365">
        <w:rPr>
          <w:rFonts w:ascii="Arial" w:eastAsiaTheme="minorHAnsi" w:hAnsi="Arial" w:cs="Arial"/>
          <w:b/>
          <w:bCs/>
          <w:lang w:eastAsia="en-US"/>
        </w:rPr>
        <w:t>= Sprøjtestop</w:t>
      </w:r>
      <w:r w:rsidRPr="00202365">
        <w:rPr>
          <w:rFonts w:ascii="Arial" w:eastAsiaTheme="minorHAnsi" w:hAnsi="Arial" w:cs="Arial"/>
          <w:lang w:eastAsia="en-US"/>
        </w:rPr>
        <w:t>.</w:t>
      </w:r>
    </w:p>
    <w:p w14:paraId="40666BF6" w14:textId="124101C7" w:rsidR="002331BE" w:rsidRPr="002331BE" w:rsidRDefault="002331BE" w:rsidP="002331BE">
      <w:pPr>
        <w:suppressAutoHyphens w:val="0"/>
        <w:spacing w:line="259" w:lineRule="auto"/>
        <w:rPr>
          <w:rFonts w:ascii="Arial" w:eastAsiaTheme="minorHAnsi" w:hAnsi="Arial" w:cs="Arial"/>
          <w:lang w:eastAsia="en-US"/>
        </w:rPr>
      </w:pPr>
      <w:r w:rsidRPr="002331BE">
        <w:rPr>
          <w:rFonts w:ascii="Arial" w:eastAsiaTheme="minorHAnsi" w:hAnsi="Arial" w:cs="Arial"/>
          <w:lang w:eastAsia="en-US"/>
        </w:rPr>
        <w:t xml:space="preserve">Vores 3 boringer ligger på Kragerup Gods, og der er ikke indgået nogen frivillig aftale i 2024. Det påhviler Kalundborg Kommune pr. 1. marts 2025, at finde en løsning mellem lodsejer og Vandværket – frivilligt eller ved ekspropriation. </w:t>
      </w:r>
      <w:r w:rsidR="00C81680" w:rsidRPr="00202365">
        <w:rPr>
          <w:rFonts w:ascii="Arial" w:eastAsiaTheme="minorHAnsi" w:hAnsi="Arial" w:cs="Arial"/>
          <w:lang w:eastAsia="en-US"/>
        </w:rPr>
        <w:t>Dette ser på nuværende tidspunkt ud til ikke at kunne nås iflg. Avisen (måske først i 2027</w:t>
      </w:r>
      <w:r w:rsidR="00403370" w:rsidRPr="00202365">
        <w:rPr>
          <w:rFonts w:ascii="Arial" w:eastAsiaTheme="minorHAnsi" w:hAnsi="Arial" w:cs="Arial"/>
          <w:lang w:eastAsia="en-US"/>
        </w:rPr>
        <w:t>)</w:t>
      </w:r>
    </w:p>
    <w:p w14:paraId="70B05429" w14:textId="4998687F" w:rsidR="002331BE" w:rsidRDefault="002331BE" w:rsidP="002331BE">
      <w:pPr>
        <w:suppressAutoHyphens w:val="0"/>
        <w:spacing w:line="259" w:lineRule="auto"/>
        <w:rPr>
          <w:rFonts w:ascii="Arial" w:eastAsiaTheme="minorHAnsi" w:hAnsi="Arial" w:cs="Arial"/>
          <w:lang w:eastAsia="en-US"/>
        </w:rPr>
      </w:pPr>
      <w:r w:rsidRPr="002331BE">
        <w:rPr>
          <w:rFonts w:ascii="Arial" w:eastAsiaTheme="minorHAnsi" w:hAnsi="Arial" w:cs="Arial"/>
          <w:lang w:eastAsia="en-US"/>
        </w:rPr>
        <w:t xml:space="preserve">En kommende erstatning vil blive lagt på vores kubikmeterpris, men skrevet særskilt på </w:t>
      </w:r>
      <w:r w:rsidR="00403370">
        <w:rPr>
          <w:rFonts w:ascii="Arial" w:eastAsiaTheme="minorHAnsi" w:hAnsi="Arial" w:cs="Arial"/>
          <w:lang w:eastAsia="en-US"/>
        </w:rPr>
        <w:t xml:space="preserve">takstbladet. </w:t>
      </w:r>
    </w:p>
    <w:p w14:paraId="0CD76CE2" w14:textId="39E02CAD" w:rsidR="0017724D" w:rsidRPr="00F85072" w:rsidRDefault="0017724D" w:rsidP="002331BE">
      <w:pPr>
        <w:suppressAutoHyphens w:val="0"/>
        <w:spacing w:line="259" w:lineRule="auto"/>
        <w:rPr>
          <w:rFonts w:ascii="Arial" w:eastAsiaTheme="minorHAnsi" w:hAnsi="Arial" w:cs="Arial"/>
          <w:lang w:eastAsia="en-US"/>
        </w:rPr>
      </w:pPr>
      <w:r w:rsidRPr="0017724D">
        <w:rPr>
          <w:rFonts w:ascii="Arial" w:eastAsiaTheme="minorHAnsi" w:hAnsi="Arial" w:cs="Arial"/>
          <w:lang w:eastAsia="en-US"/>
        </w:rPr>
        <w:t>Der vil forsøges optaget lån med kommunegaranti, når vi kommer dertil-</w:t>
      </w:r>
    </w:p>
    <w:p w14:paraId="37999039" w14:textId="77777777" w:rsidR="002331BE" w:rsidRPr="002331BE" w:rsidRDefault="002331BE" w:rsidP="002331BE">
      <w:pPr>
        <w:suppressAutoHyphens w:val="0"/>
        <w:spacing w:line="259" w:lineRule="auto"/>
        <w:rPr>
          <w:rFonts w:ascii="Arial" w:eastAsiaTheme="minorHAnsi" w:hAnsi="Arial" w:cs="Arial"/>
          <w:b/>
          <w:bCs/>
          <w:highlight w:val="yellow"/>
          <w:lang w:eastAsia="en-US"/>
        </w:rPr>
      </w:pPr>
    </w:p>
    <w:p w14:paraId="193EA0C5" w14:textId="77777777" w:rsidR="002331BE" w:rsidRPr="002331BE" w:rsidRDefault="002331BE" w:rsidP="002331BE">
      <w:pPr>
        <w:suppressAutoHyphens w:val="0"/>
        <w:spacing w:line="259" w:lineRule="auto"/>
        <w:rPr>
          <w:rFonts w:ascii="Arial" w:eastAsiaTheme="minorHAnsi" w:hAnsi="Arial" w:cs="Arial"/>
          <w:b/>
          <w:bCs/>
          <w:lang w:eastAsia="en-US"/>
        </w:rPr>
      </w:pPr>
      <w:r w:rsidRPr="00202365">
        <w:rPr>
          <w:rFonts w:ascii="Arial" w:eastAsiaTheme="minorHAnsi" w:hAnsi="Arial" w:cs="Arial"/>
          <w:b/>
          <w:bCs/>
          <w:lang w:eastAsia="en-US"/>
        </w:rPr>
        <w:t>Stjålen plæneklipper.</w:t>
      </w:r>
    </w:p>
    <w:p w14:paraId="12AA52AD" w14:textId="0FCE318E" w:rsidR="002331BE" w:rsidRPr="002331BE" w:rsidRDefault="002331BE" w:rsidP="002331BE">
      <w:pPr>
        <w:suppressAutoHyphens w:val="0"/>
        <w:spacing w:line="259" w:lineRule="auto"/>
        <w:rPr>
          <w:rFonts w:ascii="Arial" w:eastAsiaTheme="minorHAnsi" w:hAnsi="Arial" w:cs="Arial"/>
          <w:lang w:eastAsia="en-US"/>
        </w:rPr>
      </w:pPr>
      <w:r w:rsidRPr="002331BE">
        <w:rPr>
          <w:rFonts w:ascii="Arial" w:eastAsiaTheme="minorHAnsi" w:hAnsi="Arial" w:cs="Arial"/>
          <w:lang w:eastAsia="en-US"/>
        </w:rPr>
        <w:t>Den 10. juni 2024 meldte vi til politiet, at HVV har fået stjålet en prof. selvkørende plæneklipper inden for det 2 meter høje hegn</w:t>
      </w:r>
      <w:r w:rsidR="0068067C">
        <w:rPr>
          <w:rFonts w:ascii="Arial" w:eastAsiaTheme="minorHAnsi" w:hAnsi="Arial" w:cs="Arial"/>
          <w:lang w:eastAsia="en-US"/>
        </w:rPr>
        <w:t>,</w:t>
      </w:r>
      <w:r w:rsidRPr="002331BE">
        <w:rPr>
          <w:rFonts w:ascii="Arial" w:eastAsiaTheme="minorHAnsi" w:hAnsi="Arial" w:cs="Arial"/>
          <w:lang w:eastAsia="en-US"/>
        </w:rPr>
        <w:t xml:space="preserve"> der er om ejendommen. Der var klippet hul i hegnet mod øst = væk fra landevejen mod Sæby. TRYG forsikring ville ikke dække tabet, så Vandværket måtte ud og købe en ny plæneklipper.</w:t>
      </w:r>
    </w:p>
    <w:p w14:paraId="2B3277AA" w14:textId="77777777" w:rsidR="002331BE" w:rsidRPr="002331BE" w:rsidRDefault="002331BE" w:rsidP="002331BE">
      <w:pPr>
        <w:suppressAutoHyphens w:val="0"/>
        <w:spacing w:line="259" w:lineRule="auto"/>
        <w:rPr>
          <w:rFonts w:ascii="Arial" w:eastAsiaTheme="minorHAnsi" w:hAnsi="Arial" w:cs="Arial"/>
          <w:b/>
          <w:bCs/>
          <w:highlight w:val="yellow"/>
          <w:lang w:eastAsia="en-US"/>
        </w:rPr>
      </w:pPr>
    </w:p>
    <w:p w14:paraId="65478AA4" w14:textId="77777777" w:rsidR="003B0BEC" w:rsidRDefault="003B0BEC" w:rsidP="002331BE">
      <w:pPr>
        <w:suppressAutoHyphens w:val="0"/>
        <w:spacing w:line="259" w:lineRule="auto"/>
        <w:rPr>
          <w:rFonts w:ascii="Arial" w:eastAsiaTheme="minorHAnsi" w:hAnsi="Arial" w:cs="Arial"/>
          <w:b/>
          <w:bCs/>
          <w:highlight w:val="yellow"/>
          <w:lang w:eastAsia="en-US"/>
        </w:rPr>
      </w:pPr>
    </w:p>
    <w:p w14:paraId="4A256CCE" w14:textId="0B2D55F7" w:rsidR="002331BE" w:rsidRPr="002331BE" w:rsidRDefault="002331BE" w:rsidP="002331BE">
      <w:pPr>
        <w:suppressAutoHyphens w:val="0"/>
        <w:spacing w:line="259" w:lineRule="auto"/>
        <w:rPr>
          <w:rFonts w:ascii="Arial" w:eastAsiaTheme="minorHAnsi" w:hAnsi="Arial" w:cs="Arial"/>
          <w:b/>
          <w:bCs/>
          <w:lang w:eastAsia="en-US"/>
        </w:rPr>
      </w:pPr>
      <w:r w:rsidRPr="00202365">
        <w:rPr>
          <w:rFonts w:ascii="Arial" w:eastAsiaTheme="minorHAnsi" w:hAnsi="Arial" w:cs="Arial"/>
          <w:b/>
          <w:bCs/>
          <w:lang w:eastAsia="en-US"/>
        </w:rPr>
        <w:t>Sikkerhed på Vandværksgrunden – Video overvågning</w:t>
      </w:r>
      <w:r w:rsidRPr="002331BE">
        <w:rPr>
          <w:rFonts w:ascii="Arial" w:eastAsiaTheme="minorHAnsi" w:hAnsi="Arial" w:cs="Arial"/>
          <w:b/>
          <w:bCs/>
          <w:lang w:eastAsia="en-US"/>
        </w:rPr>
        <w:t xml:space="preserve"> </w:t>
      </w:r>
    </w:p>
    <w:p w14:paraId="18CBEF95" w14:textId="77777777" w:rsidR="002331BE" w:rsidRPr="002331BE" w:rsidRDefault="002331BE" w:rsidP="002331BE">
      <w:pPr>
        <w:suppressAutoHyphens w:val="0"/>
        <w:spacing w:line="259" w:lineRule="auto"/>
        <w:rPr>
          <w:rFonts w:ascii="Arial" w:eastAsiaTheme="minorHAnsi" w:hAnsi="Arial" w:cs="Arial"/>
          <w:lang w:eastAsia="en-US"/>
        </w:rPr>
      </w:pPr>
      <w:r w:rsidRPr="002331BE">
        <w:rPr>
          <w:rFonts w:ascii="Arial" w:eastAsiaTheme="minorHAnsi" w:hAnsi="Arial" w:cs="Arial"/>
          <w:lang w:eastAsia="en-US"/>
        </w:rPr>
        <w:t>For at få bedre styr på ubuden ”gæster” har bestyrelsen besluttet at sætte kameraer op på vandværksgrunden.</w:t>
      </w:r>
    </w:p>
    <w:p w14:paraId="62B2EB50" w14:textId="77777777" w:rsidR="002331BE" w:rsidRPr="002331BE" w:rsidRDefault="002331BE" w:rsidP="002331BE">
      <w:pPr>
        <w:suppressAutoHyphens w:val="0"/>
        <w:spacing w:line="259" w:lineRule="auto"/>
        <w:rPr>
          <w:rFonts w:ascii="Arial" w:eastAsiaTheme="minorHAnsi" w:hAnsi="Arial" w:cs="Arial"/>
          <w:lang w:eastAsia="en-US"/>
        </w:rPr>
      </w:pPr>
    </w:p>
    <w:p w14:paraId="04FA4125" w14:textId="77777777" w:rsidR="002331BE" w:rsidRPr="002331BE" w:rsidRDefault="002331BE" w:rsidP="002331BE">
      <w:pPr>
        <w:suppressAutoHyphens w:val="0"/>
        <w:spacing w:line="259" w:lineRule="auto"/>
        <w:rPr>
          <w:rFonts w:ascii="Arial" w:eastAsiaTheme="minorHAnsi" w:hAnsi="Arial" w:cs="Arial"/>
          <w:b/>
          <w:bCs/>
          <w:lang w:eastAsia="en-US"/>
        </w:rPr>
      </w:pPr>
      <w:r w:rsidRPr="00202365">
        <w:rPr>
          <w:rFonts w:ascii="Arial" w:eastAsiaTheme="minorHAnsi" w:hAnsi="Arial" w:cs="Arial"/>
          <w:b/>
          <w:bCs/>
          <w:lang w:eastAsia="en-US"/>
        </w:rPr>
        <w:t>IT-Sikkerhed på HVV</w:t>
      </w:r>
    </w:p>
    <w:p w14:paraId="0FA1DD32" w14:textId="56BCEC17" w:rsidR="002331BE" w:rsidRPr="002331BE" w:rsidRDefault="002331BE" w:rsidP="002331BE">
      <w:pPr>
        <w:suppressAutoHyphens w:val="0"/>
        <w:spacing w:line="259" w:lineRule="auto"/>
        <w:rPr>
          <w:rFonts w:ascii="Arial" w:eastAsiaTheme="minorHAnsi" w:hAnsi="Arial" w:cs="Arial"/>
          <w:lang w:eastAsia="en-US"/>
        </w:rPr>
      </w:pPr>
      <w:r w:rsidRPr="002331BE">
        <w:rPr>
          <w:rFonts w:ascii="Arial" w:eastAsiaTheme="minorHAnsi" w:hAnsi="Arial" w:cs="Arial"/>
          <w:lang w:eastAsia="en-US"/>
        </w:rPr>
        <w:t>HVV er hele tiden ops på vores IT-sikkerhed, og vi er meget langt med det, men der sker jo hele tiden noget nyt. Der kommer NIS2 lovgivning fra EU i (forsinket bekendtgørelse i 2025), hvor flere firmaet tilbyder deres hjælp mod en større betaling til dem.</w:t>
      </w:r>
    </w:p>
    <w:p w14:paraId="4FAF75D8" w14:textId="77777777" w:rsidR="002331BE" w:rsidRPr="002331BE" w:rsidRDefault="002331BE" w:rsidP="002331BE">
      <w:pPr>
        <w:suppressAutoHyphens w:val="0"/>
        <w:spacing w:line="259" w:lineRule="auto"/>
        <w:rPr>
          <w:rFonts w:ascii="Arial" w:eastAsiaTheme="minorHAnsi" w:hAnsi="Arial" w:cs="Arial"/>
          <w:lang w:eastAsia="en-US"/>
        </w:rPr>
      </w:pPr>
    </w:p>
    <w:p w14:paraId="1948BF88" w14:textId="77777777" w:rsidR="002331BE" w:rsidRPr="00202365" w:rsidRDefault="002331BE" w:rsidP="002331BE">
      <w:pPr>
        <w:suppressAutoHyphens w:val="0"/>
        <w:spacing w:line="259" w:lineRule="auto"/>
        <w:rPr>
          <w:rFonts w:ascii="Arial" w:eastAsiaTheme="minorHAnsi" w:hAnsi="Arial" w:cs="Arial"/>
          <w:lang w:eastAsia="en-US"/>
        </w:rPr>
      </w:pPr>
      <w:r w:rsidRPr="00202365">
        <w:rPr>
          <w:rFonts w:ascii="Arial" w:eastAsiaTheme="minorHAnsi" w:hAnsi="Arial" w:cs="Arial"/>
          <w:b/>
          <w:bCs/>
          <w:lang w:eastAsia="en-US"/>
        </w:rPr>
        <w:t>Drikkevand kvalitet - Vandanalyser.</w:t>
      </w:r>
      <w:r w:rsidRPr="00202365">
        <w:rPr>
          <w:rFonts w:ascii="Arial" w:eastAsiaTheme="minorHAnsi" w:hAnsi="Arial" w:cs="Arial"/>
          <w:lang w:eastAsia="en-US"/>
        </w:rPr>
        <w:t xml:space="preserve"> </w:t>
      </w:r>
    </w:p>
    <w:p w14:paraId="16E872A4" w14:textId="28BA01C1" w:rsidR="002331BE" w:rsidRPr="00202365" w:rsidRDefault="002331BE" w:rsidP="002331BE">
      <w:pPr>
        <w:suppressAutoHyphens w:val="0"/>
        <w:spacing w:line="259" w:lineRule="auto"/>
        <w:rPr>
          <w:rFonts w:ascii="Arial" w:eastAsiaTheme="minorHAnsi" w:hAnsi="Arial" w:cs="Arial"/>
          <w:lang w:eastAsia="en-US"/>
        </w:rPr>
      </w:pPr>
      <w:r w:rsidRPr="00202365">
        <w:rPr>
          <w:rFonts w:ascii="Arial" w:eastAsiaTheme="minorHAnsi" w:hAnsi="Arial" w:cs="Arial"/>
          <w:lang w:eastAsia="en-US"/>
        </w:rPr>
        <w:t xml:space="preserve">Vi har firmaet Dons til at foretage analyser af vores vand samtidig med, at vi kører selvkontrol. Vandkvaliteten er god på alle vores 3 boringer i Rugskov, og det er vi lykkelige for. Vi har en hårdhed på ca. 16. </w:t>
      </w:r>
    </w:p>
    <w:p w14:paraId="6E82B3D3" w14:textId="77777777" w:rsidR="002331BE" w:rsidRPr="002331BE" w:rsidRDefault="002331BE" w:rsidP="002331BE">
      <w:pPr>
        <w:suppressAutoHyphens w:val="0"/>
        <w:spacing w:after="160" w:line="259" w:lineRule="auto"/>
        <w:rPr>
          <w:rFonts w:ascii="Arial" w:eastAsiaTheme="minorHAnsi" w:hAnsi="Arial" w:cs="Arial"/>
          <w:lang w:eastAsia="en-US"/>
        </w:rPr>
      </w:pPr>
      <w:r w:rsidRPr="00202365">
        <w:rPr>
          <w:rFonts w:ascii="Arial" w:eastAsiaTheme="minorHAnsi" w:hAnsi="Arial" w:cs="Arial"/>
          <w:b/>
          <w:bCs/>
          <w:lang w:eastAsia="en-US"/>
        </w:rPr>
        <w:t>Vores vand er</w:t>
      </w:r>
      <w:r w:rsidRPr="00202365">
        <w:rPr>
          <w:rFonts w:ascii="Arial" w:eastAsiaTheme="minorHAnsi" w:hAnsi="Arial" w:cs="Arial"/>
          <w:lang w:eastAsia="en-US"/>
        </w:rPr>
        <w:t xml:space="preserve"> analyseret for mere en 40 forskellige uønsket kemikalier blandt anden </w:t>
      </w:r>
      <w:r w:rsidRPr="00202365">
        <w:rPr>
          <w:rFonts w:ascii="Arial" w:eastAsiaTheme="minorHAnsi" w:hAnsi="Arial" w:cs="Arial"/>
          <w:b/>
          <w:bCs/>
          <w:lang w:eastAsia="en-US"/>
        </w:rPr>
        <w:t>PFAS</w:t>
      </w:r>
      <w:r w:rsidRPr="00202365">
        <w:rPr>
          <w:rFonts w:ascii="Arial" w:eastAsiaTheme="minorHAnsi" w:hAnsi="Arial" w:cs="Arial"/>
          <w:lang w:eastAsia="en-US"/>
        </w:rPr>
        <w:t>-forbindelser. Det er heldigvis ikke konstateret hos os</w:t>
      </w:r>
    </w:p>
    <w:p w14:paraId="273992F9" w14:textId="77777777" w:rsidR="002331BE" w:rsidRPr="00202365" w:rsidRDefault="002331BE" w:rsidP="002331BE">
      <w:pPr>
        <w:suppressAutoHyphens w:val="0"/>
        <w:spacing w:line="259" w:lineRule="auto"/>
        <w:rPr>
          <w:rFonts w:ascii="Arial" w:eastAsiaTheme="minorHAnsi" w:hAnsi="Arial" w:cs="Arial"/>
          <w:b/>
          <w:bCs/>
          <w:lang w:eastAsia="en-US"/>
        </w:rPr>
      </w:pPr>
      <w:r w:rsidRPr="00202365">
        <w:rPr>
          <w:rFonts w:ascii="Arial" w:eastAsiaTheme="minorHAnsi" w:hAnsi="Arial" w:cs="Arial"/>
          <w:b/>
          <w:bCs/>
          <w:lang w:eastAsia="en-US"/>
        </w:rPr>
        <w:t>Ekstra medarbejder ”Robert”</w:t>
      </w:r>
    </w:p>
    <w:p w14:paraId="31B699A1" w14:textId="66B417D1" w:rsidR="00F85072" w:rsidRPr="00202365" w:rsidRDefault="002331BE" w:rsidP="00F85072">
      <w:pPr>
        <w:suppressAutoHyphens w:val="0"/>
        <w:spacing w:after="240" w:line="259" w:lineRule="auto"/>
        <w:rPr>
          <w:rFonts w:ascii="Arial" w:eastAsiaTheme="minorHAnsi" w:hAnsi="Arial" w:cs="Arial"/>
          <w:lang w:eastAsia="en-US"/>
        </w:rPr>
      </w:pPr>
      <w:r w:rsidRPr="00202365">
        <w:rPr>
          <w:rFonts w:ascii="Arial" w:eastAsiaTheme="minorHAnsi" w:hAnsi="Arial" w:cs="Arial"/>
          <w:lang w:eastAsia="en-US"/>
        </w:rPr>
        <w:t xml:space="preserve">Vandværket har desuden indkøbt en brugt ”Robotplæneklipper” og </w:t>
      </w:r>
      <w:r w:rsidR="0037305D" w:rsidRPr="00202365">
        <w:rPr>
          <w:rFonts w:ascii="Arial" w:eastAsiaTheme="minorHAnsi" w:hAnsi="Arial" w:cs="Arial"/>
          <w:lang w:eastAsia="en-US"/>
        </w:rPr>
        <w:t xml:space="preserve">den er </w:t>
      </w:r>
      <w:r w:rsidRPr="00202365">
        <w:rPr>
          <w:rFonts w:ascii="Arial" w:eastAsiaTheme="minorHAnsi" w:hAnsi="Arial" w:cs="Arial"/>
          <w:lang w:eastAsia="en-US"/>
        </w:rPr>
        <w:t xml:space="preserve">testet hen over sommeren, og den fungerer rigtigt fint, og det er </w:t>
      </w:r>
      <w:r w:rsidR="000B6D8E" w:rsidRPr="00202365">
        <w:rPr>
          <w:rFonts w:ascii="Arial" w:eastAsiaTheme="minorHAnsi" w:hAnsi="Arial" w:cs="Arial"/>
          <w:lang w:eastAsia="en-US"/>
        </w:rPr>
        <w:t xml:space="preserve">= med </w:t>
      </w:r>
      <w:r w:rsidRPr="00202365">
        <w:rPr>
          <w:rFonts w:ascii="Arial" w:eastAsiaTheme="minorHAnsi" w:hAnsi="Arial" w:cs="Arial"/>
          <w:lang w:eastAsia="en-US"/>
        </w:rPr>
        <w:t>sparet arbejdskraft</w:t>
      </w:r>
      <w:r w:rsidR="000B6D8E" w:rsidRPr="00202365">
        <w:rPr>
          <w:rFonts w:ascii="Arial" w:eastAsiaTheme="minorHAnsi" w:hAnsi="Arial" w:cs="Arial"/>
          <w:lang w:eastAsia="en-US"/>
        </w:rPr>
        <w:t>.</w:t>
      </w:r>
    </w:p>
    <w:p w14:paraId="4A8907AC" w14:textId="77777777" w:rsidR="002331BE" w:rsidRPr="00202365" w:rsidRDefault="002331BE" w:rsidP="002331BE">
      <w:pPr>
        <w:suppressAutoHyphens w:val="0"/>
        <w:spacing w:line="259" w:lineRule="auto"/>
        <w:rPr>
          <w:rFonts w:ascii="Arial" w:eastAsiaTheme="minorHAnsi" w:hAnsi="Arial" w:cs="Arial"/>
          <w:b/>
          <w:bCs/>
          <w:lang w:eastAsia="en-US"/>
        </w:rPr>
      </w:pPr>
      <w:r w:rsidRPr="00202365">
        <w:rPr>
          <w:rFonts w:ascii="Arial" w:eastAsiaTheme="minorHAnsi" w:hAnsi="Arial" w:cs="Arial"/>
          <w:b/>
          <w:bCs/>
          <w:lang w:eastAsia="en-US"/>
        </w:rPr>
        <w:t xml:space="preserve">Bogføring ud i byen – fremadrettet. </w:t>
      </w:r>
    </w:p>
    <w:p w14:paraId="05F822B6" w14:textId="02E202F6" w:rsidR="002331BE" w:rsidRPr="00202365" w:rsidRDefault="002331BE" w:rsidP="002331BE">
      <w:pPr>
        <w:suppressAutoHyphens w:val="0"/>
        <w:spacing w:line="259" w:lineRule="auto"/>
        <w:rPr>
          <w:rFonts w:ascii="Arial" w:eastAsiaTheme="minorHAnsi" w:hAnsi="Arial" w:cs="Arial"/>
          <w:lang w:eastAsia="en-US"/>
        </w:rPr>
      </w:pPr>
      <w:r w:rsidRPr="00202365">
        <w:rPr>
          <w:rFonts w:ascii="Arial" w:eastAsiaTheme="minorHAnsi" w:hAnsi="Arial" w:cs="Arial"/>
          <w:lang w:eastAsia="en-US"/>
        </w:rPr>
        <w:t>Det er et lovkrav fra 2026, at bogføringsbilagene bliver digitale = kan hente</w:t>
      </w:r>
      <w:r w:rsidR="00E50F71">
        <w:rPr>
          <w:rFonts w:ascii="Arial" w:eastAsiaTheme="minorHAnsi" w:hAnsi="Arial" w:cs="Arial"/>
          <w:lang w:eastAsia="en-US"/>
        </w:rPr>
        <w:t>s</w:t>
      </w:r>
      <w:r w:rsidRPr="00202365">
        <w:rPr>
          <w:rFonts w:ascii="Arial" w:eastAsiaTheme="minorHAnsi" w:hAnsi="Arial" w:cs="Arial"/>
          <w:lang w:eastAsia="en-US"/>
        </w:rPr>
        <w:t xml:space="preserve"> oppe i skyen, så bestyrelsen har besluttet at udlicitere bogføringsopgaven fra 1. januar 2025.</w:t>
      </w:r>
    </w:p>
    <w:p w14:paraId="1B584FB3" w14:textId="33985389" w:rsidR="002331BE" w:rsidRPr="00202365" w:rsidRDefault="002331BE" w:rsidP="002331BE">
      <w:pPr>
        <w:suppressAutoHyphens w:val="0"/>
        <w:spacing w:line="259" w:lineRule="auto"/>
        <w:rPr>
          <w:rFonts w:ascii="Arial" w:eastAsiaTheme="minorHAnsi" w:hAnsi="Arial" w:cs="Arial"/>
          <w:lang w:eastAsia="en-US"/>
        </w:rPr>
      </w:pPr>
      <w:r w:rsidRPr="00202365">
        <w:rPr>
          <w:rFonts w:ascii="Arial" w:eastAsiaTheme="minorHAnsi" w:hAnsi="Arial" w:cs="Arial"/>
          <w:lang w:eastAsia="en-US"/>
        </w:rPr>
        <w:t>Der blev indhentet 3 tilbud</w:t>
      </w:r>
      <w:r w:rsidR="00E50F71">
        <w:rPr>
          <w:rFonts w:ascii="Arial" w:eastAsiaTheme="minorHAnsi" w:hAnsi="Arial" w:cs="Arial"/>
          <w:lang w:eastAsia="en-US"/>
        </w:rPr>
        <w:t>,</w:t>
      </w:r>
      <w:r w:rsidRPr="00202365">
        <w:rPr>
          <w:rFonts w:ascii="Arial" w:eastAsiaTheme="minorHAnsi" w:hAnsi="Arial" w:cs="Arial"/>
          <w:lang w:eastAsia="en-US"/>
        </w:rPr>
        <w:t xml:space="preserve"> og valget faldt på KJ Office fra Slagelse.</w:t>
      </w:r>
    </w:p>
    <w:p w14:paraId="25F6469E" w14:textId="77777777" w:rsidR="002331BE" w:rsidRPr="00202365" w:rsidRDefault="002331BE" w:rsidP="002331BE">
      <w:pPr>
        <w:suppressAutoHyphens w:val="0"/>
        <w:spacing w:line="259" w:lineRule="auto"/>
        <w:rPr>
          <w:rFonts w:ascii="Arial" w:eastAsiaTheme="minorHAnsi" w:hAnsi="Arial" w:cs="Arial"/>
          <w:lang w:eastAsia="en-US"/>
        </w:rPr>
      </w:pPr>
      <w:r w:rsidRPr="00202365">
        <w:rPr>
          <w:rFonts w:ascii="Arial" w:eastAsiaTheme="minorHAnsi" w:hAnsi="Arial" w:cs="Arial"/>
          <w:lang w:eastAsia="en-US"/>
        </w:rPr>
        <w:t>Så har vi et år at øve os i.</w:t>
      </w:r>
    </w:p>
    <w:p w14:paraId="73FFE4E6" w14:textId="310AA63C" w:rsidR="002331BE" w:rsidRPr="00202365" w:rsidRDefault="002331BE" w:rsidP="002331BE">
      <w:pPr>
        <w:suppressAutoHyphens w:val="0"/>
        <w:spacing w:line="259" w:lineRule="auto"/>
        <w:rPr>
          <w:rFonts w:ascii="Arial" w:eastAsiaTheme="minorHAnsi" w:hAnsi="Arial" w:cs="Arial"/>
          <w:lang w:eastAsia="en-US"/>
        </w:rPr>
      </w:pPr>
      <w:r w:rsidRPr="00202365">
        <w:rPr>
          <w:rFonts w:ascii="Arial" w:eastAsiaTheme="minorHAnsi" w:hAnsi="Arial" w:cs="Arial"/>
          <w:lang w:eastAsia="en-US"/>
        </w:rPr>
        <w:t xml:space="preserve">Dette medfører også bestyrelsens forslag til nye vedtægtsændringer, </w:t>
      </w:r>
      <w:r w:rsidRPr="00202365">
        <w:rPr>
          <w:rFonts w:ascii="Arial" w:eastAsiaTheme="minorHAnsi" w:hAnsi="Arial" w:cs="Arial"/>
          <w:u w:val="single"/>
          <w:lang w:eastAsia="en-US"/>
        </w:rPr>
        <w:t>hvor denne udvikling</w:t>
      </w:r>
      <w:r w:rsidRPr="00202365">
        <w:rPr>
          <w:rFonts w:ascii="Arial" w:eastAsiaTheme="minorHAnsi" w:hAnsi="Arial" w:cs="Arial"/>
          <w:lang w:eastAsia="en-US"/>
        </w:rPr>
        <w:t xml:space="preserve"> i de digitale løsninger</w:t>
      </w:r>
      <w:r w:rsidR="00E50F71">
        <w:rPr>
          <w:rFonts w:ascii="Arial" w:eastAsiaTheme="minorHAnsi" w:hAnsi="Arial" w:cs="Arial"/>
          <w:lang w:eastAsia="en-US"/>
        </w:rPr>
        <w:t xml:space="preserve"> </w:t>
      </w:r>
      <w:r w:rsidRPr="00202365">
        <w:rPr>
          <w:rFonts w:ascii="Arial" w:eastAsiaTheme="minorHAnsi" w:hAnsi="Arial" w:cs="Arial"/>
          <w:lang w:eastAsia="en-US"/>
        </w:rPr>
        <w:t>gør</w:t>
      </w:r>
      <w:r w:rsidR="00E50F71">
        <w:rPr>
          <w:rFonts w:ascii="Arial" w:eastAsiaTheme="minorHAnsi" w:hAnsi="Arial" w:cs="Arial"/>
          <w:lang w:eastAsia="en-US"/>
        </w:rPr>
        <w:t>,</w:t>
      </w:r>
      <w:r w:rsidRPr="00202365">
        <w:rPr>
          <w:rFonts w:ascii="Arial" w:eastAsiaTheme="minorHAnsi" w:hAnsi="Arial" w:cs="Arial"/>
          <w:lang w:eastAsia="en-US"/>
        </w:rPr>
        <w:t xml:space="preserve"> at vedtægter om Bilagskontrolanter fjernes. Herom senere i forlaget til afstemning.</w:t>
      </w:r>
    </w:p>
    <w:p w14:paraId="3AFD5307" w14:textId="77777777" w:rsidR="002331BE" w:rsidRPr="00202365" w:rsidRDefault="002331BE" w:rsidP="002331BE">
      <w:pPr>
        <w:suppressAutoHyphens w:val="0"/>
        <w:spacing w:line="259" w:lineRule="auto"/>
        <w:rPr>
          <w:rFonts w:ascii="Arial" w:eastAsiaTheme="minorHAnsi" w:hAnsi="Arial" w:cs="Arial"/>
          <w:lang w:eastAsia="en-US"/>
        </w:rPr>
      </w:pPr>
    </w:p>
    <w:p w14:paraId="2366F69B" w14:textId="14AB5E7F" w:rsidR="002331BE" w:rsidRPr="00202365" w:rsidRDefault="002331BE" w:rsidP="002331BE">
      <w:pPr>
        <w:suppressAutoHyphens w:val="0"/>
        <w:spacing w:after="160" w:line="259" w:lineRule="auto"/>
        <w:rPr>
          <w:rFonts w:ascii="Arial" w:eastAsiaTheme="minorHAnsi" w:hAnsi="Arial" w:cs="Arial"/>
          <w:lang w:eastAsia="en-US"/>
        </w:rPr>
      </w:pPr>
      <w:r w:rsidRPr="00202365">
        <w:rPr>
          <w:rFonts w:ascii="Arial" w:eastAsiaTheme="minorHAnsi" w:hAnsi="Arial" w:cs="Arial"/>
          <w:b/>
          <w:bCs/>
          <w:lang w:eastAsia="en-US"/>
        </w:rPr>
        <w:t>Vores driftsleder, René</w:t>
      </w:r>
      <w:r w:rsidRPr="00202365">
        <w:rPr>
          <w:rFonts w:ascii="Arial" w:eastAsiaTheme="minorHAnsi" w:hAnsi="Arial" w:cs="Arial"/>
          <w:lang w:eastAsia="en-US"/>
        </w:rPr>
        <w:t xml:space="preserve"> har været hos i </w:t>
      </w:r>
      <w:r w:rsidR="00964F8A" w:rsidRPr="00202365">
        <w:rPr>
          <w:rFonts w:ascii="Arial" w:eastAsiaTheme="minorHAnsi" w:hAnsi="Arial" w:cs="Arial"/>
          <w:lang w:eastAsia="en-US"/>
        </w:rPr>
        <w:t>7</w:t>
      </w:r>
      <w:r w:rsidRPr="00202365">
        <w:rPr>
          <w:rFonts w:ascii="Arial" w:eastAsiaTheme="minorHAnsi" w:hAnsi="Arial" w:cs="Arial"/>
          <w:lang w:eastAsia="en-US"/>
        </w:rPr>
        <w:t xml:space="preserve"> år og</w:t>
      </w:r>
      <w:r w:rsidR="00964F8A" w:rsidRPr="00202365">
        <w:rPr>
          <w:rFonts w:ascii="Arial" w:eastAsiaTheme="minorHAnsi" w:hAnsi="Arial" w:cs="Arial"/>
          <w:lang w:eastAsia="en-US"/>
        </w:rPr>
        <w:t xml:space="preserve"> </w:t>
      </w:r>
      <w:r w:rsidR="00E50F71">
        <w:rPr>
          <w:rFonts w:ascii="Arial" w:eastAsiaTheme="minorHAnsi" w:hAnsi="Arial" w:cs="Arial"/>
          <w:lang w:eastAsia="en-US"/>
        </w:rPr>
        <w:t xml:space="preserve">det </w:t>
      </w:r>
      <w:r w:rsidR="00964F8A" w:rsidRPr="00202365">
        <w:rPr>
          <w:rFonts w:ascii="Arial" w:eastAsiaTheme="minorHAnsi" w:hAnsi="Arial" w:cs="Arial"/>
          <w:lang w:eastAsia="en-US"/>
        </w:rPr>
        <w:t>er</w:t>
      </w:r>
      <w:r w:rsidRPr="00202365">
        <w:rPr>
          <w:rFonts w:ascii="Arial" w:eastAsiaTheme="minorHAnsi" w:hAnsi="Arial" w:cs="Arial"/>
          <w:lang w:eastAsia="en-US"/>
        </w:rPr>
        <w:t xml:space="preserve"> hans store </w:t>
      </w:r>
      <w:r w:rsidR="00964F8A" w:rsidRPr="00202365">
        <w:rPr>
          <w:rFonts w:ascii="Arial" w:eastAsiaTheme="minorHAnsi" w:hAnsi="Arial" w:cs="Arial"/>
          <w:lang w:eastAsia="en-US"/>
        </w:rPr>
        <w:t>fortjeneste at HVV stadig er i en god og moderne udvikling</w:t>
      </w:r>
      <w:r w:rsidR="00AD2A31" w:rsidRPr="00202365">
        <w:rPr>
          <w:rFonts w:ascii="Arial" w:eastAsiaTheme="minorHAnsi" w:hAnsi="Arial" w:cs="Arial"/>
          <w:lang w:eastAsia="en-US"/>
        </w:rPr>
        <w:t>, hvor der hele tiden arbejdes på, at gøre vores Vandværk nutidsvarende = så vi ikke halter bag efter udviklingen, hverken teknisk eller IT-sikkerhed.</w:t>
      </w:r>
    </w:p>
    <w:p w14:paraId="79E1EC5B" w14:textId="77777777" w:rsidR="007966A3" w:rsidRPr="00202365" w:rsidRDefault="002331BE" w:rsidP="002331BE">
      <w:pPr>
        <w:suppressAutoHyphens w:val="0"/>
        <w:spacing w:after="160" w:line="259" w:lineRule="auto"/>
        <w:rPr>
          <w:rFonts w:ascii="Arial" w:eastAsiaTheme="minorHAnsi" w:hAnsi="Arial" w:cs="Arial"/>
          <w:lang w:eastAsia="en-US"/>
        </w:rPr>
      </w:pPr>
      <w:r w:rsidRPr="00202365">
        <w:rPr>
          <w:rFonts w:ascii="Arial" w:eastAsiaTheme="minorHAnsi" w:hAnsi="Arial" w:cs="Arial"/>
          <w:b/>
          <w:bCs/>
          <w:lang w:eastAsia="en-US"/>
        </w:rPr>
        <w:t>Vi har en produktionskapacitet</w:t>
      </w:r>
      <w:r w:rsidRPr="00202365">
        <w:rPr>
          <w:rFonts w:ascii="Arial" w:eastAsiaTheme="minorHAnsi" w:hAnsi="Arial" w:cs="Arial"/>
          <w:lang w:eastAsia="en-US"/>
        </w:rPr>
        <w:t xml:space="preserve"> på ca. 50 kbm. i timen. Vores tankkapacitet er på 720</w:t>
      </w:r>
      <w:r w:rsidRPr="00202365">
        <w:rPr>
          <w:rFonts w:ascii="Arial" w:eastAsiaTheme="minorHAnsi" w:hAnsi="Arial" w:cs="Arial"/>
          <w:strike/>
          <w:lang w:eastAsia="en-US"/>
        </w:rPr>
        <w:t xml:space="preserve"> </w:t>
      </w:r>
      <w:r w:rsidRPr="00202365">
        <w:rPr>
          <w:rFonts w:ascii="Arial" w:eastAsiaTheme="minorHAnsi" w:hAnsi="Arial" w:cs="Arial"/>
          <w:lang w:eastAsia="en-US"/>
        </w:rPr>
        <w:t xml:space="preserve">kbm. og et almindeligt døgnforbrug er 650 til 690 kbm. </w:t>
      </w:r>
    </w:p>
    <w:p w14:paraId="7B1E2D4A" w14:textId="60A86C16" w:rsidR="007966A3" w:rsidRPr="00202365" w:rsidRDefault="007966A3" w:rsidP="007966A3">
      <w:pPr>
        <w:suppressAutoHyphens w:val="0"/>
        <w:spacing w:line="259" w:lineRule="auto"/>
        <w:rPr>
          <w:rFonts w:ascii="Arial" w:eastAsiaTheme="minorHAnsi" w:hAnsi="Arial" w:cs="Arial"/>
          <w:lang w:eastAsia="en-US"/>
        </w:rPr>
      </w:pPr>
      <w:r w:rsidRPr="00202365">
        <w:rPr>
          <w:rFonts w:ascii="Arial" w:eastAsiaTheme="minorHAnsi" w:hAnsi="Arial" w:cs="Arial"/>
          <w:b/>
          <w:bCs/>
          <w:lang w:eastAsia="en-US"/>
        </w:rPr>
        <w:t>Nødforbindelse = Forsyningssikkerhed</w:t>
      </w:r>
    </w:p>
    <w:p w14:paraId="6E999045" w14:textId="77777777" w:rsidR="006E2143" w:rsidRPr="00202365" w:rsidRDefault="002331BE" w:rsidP="006E2143">
      <w:pPr>
        <w:suppressAutoHyphens w:val="0"/>
        <w:spacing w:line="259" w:lineRule="auto"/>
        <w:rPr>
          <w:rFonts w:ascii="Arial" w:eastAsiaTheme="minorHAnsi" w:hAnsi="Arial" w:cs="Arial"/>
          <w:lang w:eastAsia="en-US"/>
        </w:rPr>
      </w:pPr>
      <w:r w:rsidRPr="00202365">
        <w:rPr>
          <w:rFonts w:ascii="Arial" w:eastAsiaTheme="minorHAnsi" w:hAnsi="Arial" w:cs="Arial"/>
          <w:lang w:eastAsia="en-US"/>
        </w:rPr>
        <w:t>Vi har en nødforbindelse til Løve Knudstrup Vandværk, som kan gå begge veje. Det er vigtigt for forsyningssikkerheden,</w:t>
      </w:r>
      <w:r w:rsidR="007966A3" w:rsidRPr="00202365">
        <w:rPr>
          <w:rFonts w:ascii="Arial" w:eastAsiaTheme="minorHAnsi" w:hAnsi="Arial" w:cs="Arial"/>
          <w:lang w:eastAsia="en-US"/>
        </w:rPr>
        <w:t xml:space="preserve"> </w:t>
      </w:r>
      <w:r w:rsidRPr="00202365">
        <w:rPr>
          <w:rFonts w:ascii="Arial" w:eastAsiaTheme="minorHAnsi" w:hAnsi="Arial" w:cs="Arial"/>
          <w:lang w:eastAsia="en-US"/>
        </w:rPr>
        <w:t>hvis uheldet skulle være ude med vores vandforsyning.</w:t>
      </w:r>
    </w:p>
    <w:p w14:paraId="1A1DC1EC" w14:textId="77777777" w:rsidR="006E2143" w:rsidRPr="00202365" w:rsidRDefault="006E2143" w:rsidP="006E2143">
      <w:pPr>
        <w:suppressAutoHyphens w:val="0"/>
        <w:spacing w:line="259" w:lineRule="auto"/>
        <w:rPr>
          <w:rFonts w:ascii="Arial" w:eastAsiaTheme="minorHAnsi" w:hAnsi="Arial" w:cs="Arial"/>
          <w:lang w:eastAsia="en-US"/>
        </w:rPr>
      </w:pPr>
      <w:r w:rsidRPr="00202365">
        <w:rPr>
          <w:rFonts w:ascii="Arial" w:eastAsiaTheme="minorHAnsi" w:hAnsi="Arial" w:cs="Arial"/>
          <w:lang w:eastAsia="en-US"/>
        </w:rPr>
        <w:t xml:space="preserve">Nødforbindelsen til Solbjerg Vandværk - I første omgang som supplement / nødforsyning. </w:t>
      </w:r>
    </w:p>
    <w:p w14:paraId="161E5CF7" w14:textId="3F28FC73" w:rsidR="006E2143" w:rsidRPr="00202365" w:rsidRDefault="006E2143" w:rsidP="002331BE">
      <w:pPr>
        <w:suppressAutoHyphens w:val="0"/>
        <w:spacing w:after="160" w:line="259" w:lineRule="auto"/>
        <w:rPr>
          <w:rFonts w:ascii="Arial" w:eastAsiaTheme="minorHAnsi" w:hAnsi="Arial" w:cs="Arial"/>
          <w:lang w:eastAsia="en-US"/>
        </w:rPr>
      </w:pPr>
      <w:r w:rsidRPr="00202365">
        <w:rPr>
          <w:rFonts w:ascii="Arial" w:eastAsiaTheme="minorHAnsi" w:hAnsi="Arial" w:cs="Arial"/>
          <w:lang w:eastAsia="en-US"/>
        </w:rPr>
        <w:t>Trykforøgerstation nedsat i Kulby</w:t>
      </w:r>
      <w:r w:rsidR="00E50F71">
        <w:rPr>
          <w:rFonts w:ascii="Arial" w:eastAsiaTheme="minorHAnsi" w:hAnsi="Arial" w:cs="Arial"/>
          <w:lang w:eastAsia="en-US"/>
        </w:rPr>
        <w:t xml:space="preserve"> f</w:t>
      </w:r>
      <w:r w:rsidRPr="00202365">
        <w:rPr>
          <w:rFonts w:ascii="Arial" w:eastAsiaTheme="minorHAnsi" w:hAnsi="Arial" w:cs="Arial"/>
          <w:lang w:eastAsia="en-US"/>
        </w:rPr>
        <w:t>or at sikre</w:t>
      </w:r>
      <w:r w:rsidR="00E50F71">
        <w:rPr>
          <w:rFonts w:ascii="Arial" w:eastAsiaTheme="minorHAnsi" w:hAnsi="Arial" w:cs="Arial"/>
          <w:lang w:eastAsia="en-US"/>
        </w:rPr>
        <w:t>,</w:t>
      </w:r>
      <w:r w:rsidRPr="00202365">
        <w:rPr>
          <w:rFonts w:ascii="Arial" w:eastAsiaTheme="minorHAnsi" w:hAnsi="Arial" w:cs="Arial"/>
          <w:lang w:eastAsia="en-US"/>
        </w:rPr>
        <w:t xml:space="preserve"> at der stedse vil være frisk vand i ledningen, kobles 2 forbrugere i Tjørnelunde på.</w:t>
      </w:r>
    </w:p>
    <w:p w14:paraId="7025FE2D" w14:textId="77777777" w:rsidR="003B0BEC" w:rsidRPr="00202365" w:rsidRDefault="003B0BEC" w:rsidP="003B0BEC">
      <w:pPr>
        <w:suppressAutoHyphens w:val="0"/>
        <w:spacing w:line="259" w:lineRule="auto"/>
        <w:rPr>
          <w:rFonts w:ascii="Arial" w:eastAsiaTheme="minorHAnsi" w:hAnsi="Arial" w:cs="Arial"/>
          <w:b/>
          <w:bCs/>
          <w:lang w:eastAsia="en-US"/>
        </w:rPr>
      </w:pPr>
      <w:r w:rsidRPr="00202365">
        <w:rPr>
          <w:rFonts w:ascii="Arial" w:eastAsiaTheme="minorHAnsi" w:hAnsi="Arial" w:cs="Arial"/>
          <w:b/>
          <w:bCs/>
          <w:lang w:eastAsia="en-US"/>
        </w:rPr>
        <w:t>Strømsvigt – såkaldt Burnout</w:t>
      </w:r>
    </w:p>
    <w:p w14:paraId="7C94F377" w14:textId="094C71AE" w:rsidR="003B0BEC" w:rsidRPr="002331BE" w:rsidRDefault="003B0BEC" w:rsidP="003B0BEC">
      <w:pPr>
        <w:suppressAutoHyphens w:val="0"/>
        <w:spacing w:line="259" w:lineRule="auto"/>
        <w:rPr>
          <w:rFonts w:ascii="Arial" w:eastAsiaTheme="minorHAnsi" w:hAnsi="Arial" w:cs="Arial"/>
          <w:b/>
          <w:bCs/>
          <w:lang w:eastAsia="en-US"/>
        </w:rPr>
      </w:pPr>
      <w:r w:rsidRPr="00202365">
        <w:rPr>
          <w:rFonts w:ascii="Arial" w:eastAsiaTheme="minorHAnsi" w:hAnsi="Arial" w:cs="Arial"/>
          <w:lang w:eastAsia="en-US"/>
        </w:rPr>
        <w:t>HVV har en diesel generator på Vandværket, som omgående går i gang ved strømsvigt,</w:t>
      </w:r>
      <w:r w:rsidR="00E50F71">
        <w:rPr>
          <w:rFonts w:ascii="Arial" w:eastAsiaTheme="minorHAnsi" w:hAnsi="Arial" w:cs="Arial"/>
          <w:lang w:eastAsia="en-US"/>
        </w:rPr>
        <w:t xml:space="preserve"> har</w:t>
      </w:r>
      <w:r w:rsidRPr="00202365">
        <w:rPr>
          <w:rFonts w:ascii="Arial" w:eastAsiaTheme="minorHAnsi" w:hAnsi="Arial" w:cs="Arial"/>
          <w:lang w:eastAsia="en-US"/>
        </w:rPr>
        <w:t xml:space="preserve"> vi</w:t>
      </w:r>
      <w:r w:rsidRPr="002331BE">
        <w:rPr>
          <w:rFonts w:ascii="Arial" w:eastAsiaTheme="minorHAnsi" w:hAnsi="Arial" w:cs="Arial"/>
          <w:lang w:eastAsia="en-US"/>
        </w:rPr>
        <w:t xml:space="preserve"> deslige også mobile generatorer, hvis der er strømsvigt ved boringerne.</w:t>
      </w:r>
      <w:r w:rsidRPr="002331BE">
        <w:rPr>
          <w:rFonts w:ascii="Arial" w:eastAsiaTheme="minorHAnsi" w:hAnsi="Arial" w:cs="Arial"/>
          <w:b/>
          <w:bCs/>
          <w:lang w:eastAsia="en-US"/>
        </w:rPr>
        <w:t xml:space="preserve"> </w:t>
      </w:r>
    </w:p>
    <w:p w14:paraId="2A63CBF1" w14:textId="77777777" w:rsidR="003B0BEC" w:rsidRDefault="003B0BEC" w:rsidP="002331BE">
      <w:pPr>
        <w:suppressAutoHyphens w:val="0"/>
        <w:spacing w:after="160" w:line="259" w:lineRule="auto"/>
        <w:rPr>
          <w:rFonts w:ascii="Arial" w:eastAsiaTheme="minorHAnsi" w:hAnsi="Arial" w:cs="Arial"/>
          <w:lang w:eastAsia="en-US"/>
        </w:rPr>
      </w:pPr>
    </w:p>
    <w:p w14:paraId="26964123" w14:textId="77777777" w:rsidR="0008571E" w:rsidRDefault="0008571E" w:rsidP="00847558">
      <w:pPr>
        <w:suppressAutoHyphens w:val="0"/>
        <w:spacing w:line="259" w:lineRule="auto"/>
        <w:rPr>
          <w:rFonts w:ascii="Arial" w:eastAsiaTheme="minorHAnsi" w:hAnsi="Arial" w:cs="Arial"/>
          <w:b/>
          <w:bCs/>
          <w:highlight w:val="yellow"/>
          <w:lang w:eastAsia="en-US"/>
        </w:rPr>
      </w:pPr>
    </w:p>
    <w:p w14:paraId="6FF5F75E" w14:textId="77777777" w:rsidR="009F6F43" w:rsidRDefault="009F6F43" w:rsidP="00847558">
      <w:pPr>
        <w:suppressAutoHyphens w:val="0"/>
        <w:spacing w:line="259" w:lineRule="auto"/>
        <w:rPr>
          <w:rFonts w:ascii="Arial" w:eastAsiaTheme="minorHAnsi" w:hAnsi="Arial" w:cs="Arial"/>
          <w:b/>
          <w:bCs/>
          <w:lang w:eastAsia="en-US"/>
        </w:rPr>
      </w:pPr>
    </w:p>
    <w:p w14:paraId="3F1FD8EE" w14:textId="77777777" w:rsidR="009F6F43" w:rsidRDefault="009F6F43" w:rsidP="00847558">
      <w:pPr>
        <w:suppressAutoHyphens w:val="0"/>
        <w:spacing w:line="259" w:lineRule="auto"/>
        <w:rPr>
          <w:rFonts w:ascii="Arial" w:eastAsiaTheme="minorHAnsi" w:hAnsi="Arial" w:cs="Arial"/>
          <w:b/>
          <w:bCs/>
          <w:lang w:eastAsia="en-US"/>
        </w:rPr>
      </w:pPr>
    </w:p>
    <w:p w14:paraId="464A8053" w14:textId="4A1FC044" w:rsidR="00847558" w:rsidRPr="00202365" w:rsidRDefault="00847558" w:rsidP="00847558">
      <w:pPr>
        <w:suppressAutoHyphens w:val="0"/>
        <w:spacing w:line="259" w:lineRule="auto"/>
        <w:rPr>
          <w:rFonts w:ascii="Arial" w:eastAsiaTheme="minorHAnsi" w:hAnsi="Arial" w:cs="Arial"/>
          <w:lang w:eastAsia="en-US"/>
        </w:rPr>
      </w:pPr>
      <w:r w:rsidRPr="00202365">
        <w:rPr>
          <w:rFonts w:ascii="Arial" w:eastAsiaTheme="minorHAnsi" w:hAnsi="Arial" w:cs="Arial"/>
          <w:b/>
          <w:bCs/>
          <w:lang w:eastAsia="en-US"/>
        </w:rPr>
        <w:t>Ingen strøm til boringerne</w:t>
      </w:r>
      <w:r w:rsidRPr="00202365">
        <w:rPr>
          <w:rFonts w:ascii="Arial" w:eastAsiaTheme="minorHAnsi" w:hAnsi="Arial" w:cs="Arial"/>
          <w:lang w:eastAsia="en-US"/>
        </w:rPr>
        <w:t>.</w:t>
      </w:r>
    </w:p>
    <w:p w14:paraId="04C46057" w14:textId="72D90A2E" w:rsidR="00847558" w:rsidRPr="00202365" w:rsidRDefault="00847558" w:rsidP="00847558">
      <w:pPr>
        <w:suppressAutoHyphens w:val="0"/>
        <w:spacing w:line="259" w:lineRule="auto"/>
        <w:rPr>
          <w:rFonts w:ascii="Arial" w:eastAsiaTheme="minorHAnsi" w:hAnsi="Arial" w:cs="Arial"/>
          <w:lang w:eastAsia="en-US"/>
        </w:rPr>
      </w:pPr>
      <w:r w:rsidRPr="00202365">
        <w:rPr>
          <w:rFonts w:ascii="Arial" w:eastAsiaTheme="minorHAnsi" w:hAnsi="Arial" w:cs="Arial"/>
          <w:lang w:eastAsia="en-US"/>
        </w:rPr>
        <w:t>I uge 04.2024 gik strømforsyningen til alle 3 boringer ved Kragerup. Årsagen var oversvømmelse ved målerskab</w:t>
      </w:r>
      <w:r w:rsidR="00452F93">
        <w:rPr>
          <w:rFonts w:ascii="Arial" w:eastAsiaTheme="minorHAnsi" w:hAnsi="Arial" w:cs="Arial"/>
          <w:lang w:eastAsia="en-US"/>
        </w:rPr>
        <w:t>,</w:t>
      </w:r>
      <w:r w:rsidRPr="00202365">
        <w:rPr>
          <w:rFonts w:ascii="Arial" w:eastAsiaTheme="minorHAnsi" w:hAnsi="Arial" w:cs="Arial"/>
          <w:lang w:eastAsia="en-US"/>
        </w:rPr>
        <w:t xml:space="preserve"> </w:t>
      </w:r>
      <w:r w:rsidR="00452F93">
        <w:rPr>
          <w:rFonts w:ascii="Arial" w:eastAsiaTheme="minorHAnsi" w:hAnsi="Arial" w:cs="Arial"/>
          <w:lang w:eastAsia="en-US"/>
        </w:rPr>
        <w:t>i</w:t>
      </w:r>
      <w:r w:rsidRPr="00202365">
        <w:rPr>
          <w:rFonts w:ascii="Arial" w:eastAsiaTheme="minorHAnsi" w:hAnsi="Arial" w:cs="Arial"/>
          <w:lang w:eastAsia="en-US"/>
        </w:rPr>
        <w:t xml:space="preserve"> forbindelse med byggeri af Brintfabrik, hvor man havde hævet terrænet 50 – 70 centimeter og dermed forhindret overfladevand i at løbe væk fra elinstallationen. Konsekvensens af oversvømmelse var</w:t>
      </w:r>
      <w:r w:rsidR="006138E8" w:rsidRPr="00202365">
        <w:rPr>
          <w:rFonts w:ascii="Arial" w:eastAsiaTheme="minorHAnsi" w:hAnsi="Arial" w:cs="Arial"/>
          <w:lang w:eastAsia="en-US"/>
        </w:rPr>
        <w:t>, at</w:t>
      </w:r>
      <w:r w:rsidRPr="00202365">
        <w:rPr>
          <w:rFonts w:ascii="Arial" w:eastAsiaTheme="minorHAnsi" w:hAnsi="Arial" w:cs="Arial"/>
          <w:lang w:eastAsia="en-US"/>
        </w:rPr>
        <w:t xml:space="preserve"> der kom ingen vand frem til Vandværket</w:t>
      </w:r>
      <w:r w:rsidR="006138E8" w:rsidRPr="00202365">
        <w:rPr>
          <w:rFonts w:ascii="Arial" w:eastAsiaTheme="minorHAnsi" w:hAnsi="Arial" w:cs="Arial"/>
          <w:lang w:eastAsia="en-US"/>
        </w:rPr>
        <w:t>.</w:t>
      </w:r>
      <w:r w:rsidRPr="00202365">
        <w:rPr>
          <w:rFonts w:ascii="Arial" w:eastAsiaTheme="minorHAnsi" w:hAnsi="Arial" w:cs="Arial"/>
          <w:lang w:eastAsia="en-US"/>
        </w:rPr>
        <w:t xml:space="preserve"> </w:t>
      </w:r>
      <w:r w:rsidR="006138E8" w:rsidRPr="00202365">
        <w:rPr>
          <w:rFonts w:ascii="Arial" w:eastAsiaTheme="minorHAnsi" w:hAnsi="Arial" w:cs="Arial"/>
          <w:lang w:eastAsia="en-US"/>
        </w:rPr>
        <w:t>S</w:t>
      </w:r>
      <w:r w:rsidRPr="00202365">
        <w:rPr>
          <w:rFonts w:ascii="Arial" w:eastAsiaTheme="minorHAnsi" w:hAnsi="Arial" w:cs="Arial"/>
          <w:lang w:eastAsia="en-US"/>
        </w:rPr>
        <w:t xml:space="preserve">å </w:t>
      </w:r>
      <w:r w:rsidR="006138E8" w:rsidRPr="00202365">
        <w:rPr>
          <w:rFonts w:ascii="Arial" w:eastAsiaTheme="minorHAnsi" w:hAnsi="Arial" w:cs="Arial"/>
          <w:lang w:eastAsia="en-US"/>
        </w:rPr>
        <w:t>vores</w:t>
      </w:r>
      <w:r w:rsidRPr="00202365">
        <w:rPr>
          <w:rFonts w:ascii="Arial" w:eastAsiaTheme="minorHAnsi" w:hAnsi="Arial" w:cs="Arial"/>
          <w:lang w:eastAsia="en-US"/>
        </w:rPr>
        <w:t xml:space="preserve"> transportable generatorer blev virkelig testet den dag.</w:t>
      </w:r>
    </w:p>
    <w:p w14:paraId="55D2232E" w14:textId="77777777" w:rsidR="0078464F" w:rsidRPr="00202365" w:rsidRDefault="0078464F" w:rsidP="002331BE">
      <w:pPr>
        <w:suppressAutoHyphens w:val="0"/>
        <w:spacing w:after="160" w:line="259" w:lineRule="auto"/>
        <w:rPr>
          <w:rFonts w:ascii="Arial" w:eastAsiaTheme="minorHAnsi" w:hAnsi="Arial" w:cs="Arial"/>
          <w:b/>
          <w:bCs/>
          <w:lang w:eastAsia="en-US"/>
        </w:rPr>
      </w:pPr>
    </w:p>
    <w:p w14:paraId="57E40753" w14:textId="2046C3CC" w:rsidR="0078464F" w:rsidRPr="00202365" w:rsidRDefault="002331BE" w:rsidP="0078464F">
      <w:pPr>
        <w:suppressAutoHyphens w:val="0"/>
        <w:spacing w:line="259" w:lineRule="auto"/>
        <w:rPr>
          <w:rFonts w:ascii="Arial" w:eastAsiaTheme="minorHAnsi" w:hAnsi="Arial" w:cs="Arial"/>
          <w:lang w:eastAsia="en-US"/>
        </w:rPr>
      </w:pPr>
      <w:r w:rsidRPr="00202365">
        <w:rPr>
          <w:rFonts w:ascii="Arial" w:eastAsiaTheme="minorHAnsi" w:hAnsi="Arial" w:cs="Arial"/>
          <w:b/>
          <w:bCs/>
          <w:lang w:eastAsia="en-US"/>
        </w:rPr>
        <w:t>Brud</w:t>
      </w:r>
      <w:r w:rsidRPr="00202365">
        <w:rPr>
          <w:rFonts w:ascii="Arial" w:eastAsiaTheme="minorHAnsi" w:hAnsi="Arial" w:cs="Arial"/>
          <w:lang w:eastAsia="en-US"/>
        </w:rPr>
        <w:t xml:space="preserve">. </w:t>
      </w:r>
    </w:p>
    <w:p w14:paraId="6C5BB155" w14:textId="20B73FEE" w:rsidR="0078464F" w:rsidRPr="00202365" w:rsidRDefault="0078464F" w:rsidP="0078464F">
      <w:pPr>
        <w:suppressAutoHyphens w:val="0"/>
        <w:spacing w:line="259" w:lineRule="auto"/>
        <w:rPr>
          <w:rFonts w:ascii="Arial" w:eastAsiaTheme="minorHAnsi" w:hAnsi="Arial" w:cs="Arial"/>
          <w:lang w:eastAsia="en-US"/>
        </w:rPr>
      </w:pPr>
      <w:r w:rsidRPr="00202365">
        <w:rPr>
          <w:rFonts w:ascii="Arial" w:eastAsiaTheme="minorHAnsi" w:hAnsi="Arial" w:cs="Arial"/>
          <w:lang w:eastAsia="en-US"/>
        </w:rPr>
        <w:t>Som tidligere nævnt, har vi haft en vandspild på 20.937 M3 (8,59%), som dog er lidt lavere end det tidligere år.</w:t>
      </w:r>
      <w:r w:rsidR="005A58C5" w:rsidRPr="00202365">
        <w:rPr>
          <w:rFonts w:ascii="Arial" w:eastAsiaTheme="minorHAnsi" w:hAnsi="Arial" w:cs="Arial"/>
          <w:lang w:eastAsia="en-US"/>
        </w:rPr>
        <w:t xml:space="preserve"> Vi havde i foråret 2024 et brud på 7 kbm. i timen</w:t>
      </w:r>
      <w:r w:rsidR="0073425B" w:rsidRPr="00202365">
        <w:rPr>
          <w:rFonts w:ascii="Arial" w:eastAsiaTheme="minorHAnsi" w:hAnsi="Arial" w:cs="Arial"/>
          <w:lang w:eastAsia="en-US"/>
        </w:rPr>
        <w:t>,</w:t>
      </w:r>
      <w:r w:rsidR="005A58C5" w:rsidRPr="00202365">
        <w:rPr>
          <w:rFonts w:ascii="Arial" w:eastAsiaTheme="minorHAnsi" w:hAnsi="Arial" w:cs="Arial"/>
          <w:lang w:eastAsia="en-US"/>
        </w:rPr>
        <w:t xml:space="preserve"> oven i et brud på 3 kbm i timen, som var svære at finde. Men de blev gudskelov lokaliseret, så spildprocenten ikke kom højere op. Men der dukker selvfølgelig hele tiden nye brud op. </w:t>
      </w:r>
    </w:p>
    <w:p w14:paraId="782949C7" w14:textId="77777777" w:rsidR="004A2D09" w:rsidRPr="00202365" w:rsidRDefault="004A2D09" w:rsidP="0078464F">
      <w:pPr>
        <w:suppressAutoHyphens w:val="0"/>
        <w:spacing w:line="259" w:lineRule="auto"/>
        <w:rPr>
          <w:rFonts w:ascii="Arial" w:eastAsiaTheme="minorHAnsi" w:hAnsi="Arial" w:cs="Arial"/>
          <w:lang w:eastAsia="en-US"/>
        </w:rPr>
      </w:pPr>
    </w:p>
    <w:p w14:paraId="1B3B6226" w14:textId="7990AB54" w:rsidR="004A2D09" w:rsidRPr="00202365" w:rsidRDefault="004A2D09" w:rsidP="0078464F">
      <w:pPr>
        <w:suppressAutoHyphens w:val="0"/>
        <w:spacing w:line="259" w:lineRule="auto"/>
        <w:rPr>
          <w:rFonts w:ascii="Arial" w:eastAsiaTheme="minorHAnsi" w:hAnsi="Arial" w:cs="Arial"/>
          <w:b/>
          <w:bCs/>
          <w:lang w:eastAsia="en-US"/>
        </w:rPr>
      </w:pPr>
      <w:r w:rsidRPr="00202365">
        <w:rPr>
          <w:rFonts w:ascii="Arial" w:eastAsiaTheme="minorHAnsi" w:hAnsi="Arial" w:cs="Arial"/>
          <w:b/>
          <w:bCs/>
          <w:lang w:eastAsia="en-US"/>
        </w:rPr>
        <w:t>Defekte stophaner</w:t>
      </w:r>
    </w:p>
    <w:p w14:paraId="1353FF33" w14:textId="3BD1FC5A" w:rsidR="004A2D09" w:rsidRPr="00202365" w:rsidRDefault="004A2D09" w:rsidP="0078464F">
      <w:pPr>
        <w:suppressAutoHyphens w:val="0"/>
        <w:spacing w:line="259" w:lineRule="auto"/>
        <w:rPr>
          <w:rFonts w:ascii="Arial" w:eastAsiaTheme="minorHAnsi" w:hAnsi="Arial" w:cs="Arial"/>
          <w:lang w:eastAsia="en-US"/>
        </w:rPr>
      </w:pPr>
      <w:r w:rsidRPr="00202365">
        <w:rPr>
          <w:rFonts w:ascii="Arial" w:eastAsiaTheme="minorHAnsi" w:hAnsi="Arial" w:cs="Arial"/>
          <w:lang w:eastAsia="en-US"/>
        </w:rPr>
        <w:t>Der er renoveret / udskiftet stophaner på: Kærvej – Engvej – Kløvervej – Langs Hegnet -</w:t>
      </w:r>
    </w:p>
    <w:p w14:paraId="07792F1A" w14:textId="77777777" w:rsidR="00403370" w:rsidRPr="00202365" w:rsidRDefault="00403370" w:rsidP="0078464F">
      <w:pPr>
        <w:suppressAutoHyphens w:val="0"/>
        <w:spacing w:line="259" w:lineRule="auto"/>
        <w:rPr>
          <w:rFonts w:ascii="Arial" w:eastAsiaTheme="minorHAnsi" w:hAnsi="Arial" w:cs="Arial"/>
          <w:lang w:eastAsia="en-US"/>
        </w:rPr>
      </w:pPr>
    </w:p>
    <w:p w14:paraId="4F9757C6" w14:textId="01B7124E" w:rsidR="00403370" w:rsidRPr="00202365" w:rsidRDefault="00403370" w:rsidP="00403370">
      <w:pPr>
        <w:suppressAutoHyphens w:val="0"/>
        <w:spacing w:line="259" w:lineRule="auto"/>
        <w:rPr>
          <w:rFonts w:ascii="Arial" w:eastAsiaTheme="minorHAnsi" w:hAnsi="Arial" w:cs="Arial"/>
          <w:b/>
          <w:bCs/>
          <w:lang w:eastAsia="en-US"/>
        </w:rPr>
      </w:pPr>
      <w:r w:rsidRPr="00202365">
        <w:rPr>
          <w:rFonts w:ascii="Arial" w:eastAsiaTheme="minorHAnsi" w:hAnsi="Arial" w:cs="Arial"/>
          <w:b/>
          <w:bCs/>
          <w:lang w:eastAsia="en-US"/>
        </w:rPr>
        <w:t>Sløjfning af Brandhaner</w:t>
      </w:r>
    </w:p>
    <w:p w14:paraId="4D6966B3" w14:textId="433D9A11" w:rsidR="00403370" w:rsidRPr="00202365" w:rsidRDefault="00403370" w:rsidP="00403370">
      <w:pPr>
        <w:suppressAutoHyphens w:val="0"/>
        <w:spacing w:line="259" w:lineRule="auto"/>
        <w:rPr>
          <w:rFonts w:ascii="Arial" w:eastAsiaTheme="minorHAnsi" w:hAnsi="Arial" w:cs="Arial"/>
          <w:lang w:eastAsia="en-US"/>
        </w:rPr>
      </w:pPr>
      <w:r w:rsidRPr="00202365">
        <w:rPr>
          <w:rFonts w:ascii="Arial" w:eastAsiaTheme="minorHAnsi" w:hAnsi="Arial" w:cs="Arial"/>
          <w:lang w:eastAsia="en-US"/>
        </w:rPr>
        <w:t>Beredskabstjenesten har udmeldt at de kun skal bruge ca. 3 – 4 brandhaner i Høng = er store nok</w:t>
      </w:r>
      <w:r w:rsidR="004A2D09" w:rsidRPr="00202365">
        <w:rPr>
          <w:rFonts w:ascii="Arial" w:eastAsiaTheme="minorHAnsi" w:hAnsi="Arial" w:cs="Arial"/>
          <w:lang w:eastAsia="en-US"/>
        </w:rPr>
        <w:t>,</w:t>
      </w:r>
      <w:r w:rsidRPr="00202365">
        <w:rPr>
          <w:rFonts w:ascii="Arial" w:eastAsiaTheme="minorHAnsi" w:hAnsi="Arial" w:cs="Arial"/>
          <w:lang w:eastAsia="en-US"/>
        </w:rPr>
        <w:t xml:space="preserve"> til at give det ønsket antal m3 i minuttet. Så hen ad vejen, ved renovering og lignede, vil ikke brugbare ”Brandhaner” blive sløjfet.</w:t>
      </w:r>
      <w:r w:rsidR="0017724D" w:rsidRPr="00202365">
        <w:rPr>
          <w:rFonts w:ascii="Arial" w:eastAsiaTheme="minorHAnsi" w:hAnsi="Arial" w:cs="Arial"/>
          <w:lang w:eastAsia="en-US"/>
        </w:rPr>
        <w:t xml:space="preserve"> Der er mulighed for at søge tilskud fra Kalundborg Kommune, efterhånden som de bliver sløjfet.</w:t>
      </w:r>
    </w:p>
    <w:p w14:paraId="4A1EF26B" w14:textId="77777777" w:rsidR="0078464F" w:rsidRPr="00202365" w:rsidRDefault="0078464F" w:rsidP="002331BE">
      <w:pPr>
        <w:suppressAutoHyphens w:val="0"/>
        <w:spacing w:after="160" w:line="259" w:lineRule="auto"/>
        <w:rPr>
          <w:rFonts w:ascii="Arial" w:eastAsiaTheme="minorHAnsi" w:hAnsi="Arial" w:cs="Arial"/>
          <w:lang w:eastAsia="en-US"/>
        </w:rPr>
      </w:pPr>
    </w:p>
    <w:p w14:paraId="3BE5FC85" w14:textId="61721B29" w:rsidR="002331BE" w:rsidRPr="00202365" w:rsidRDefault="002331BE" w:rsidP="002331BE">
      <w:pPr>
        <w:suppressAutoHyphens w:val="0"/>
        <w:spacing w:after="160" w:line="259" w:lineRule="auto"/>
        <w:rPr>
          <w:rFonts w:ascii="Arial" w:eastAsiaTheme="minorHAnsi" w:hAnsi="Arial" w:cs="Arial"/>
          <w:b/>
          <w:bCs/>
          <w:lang w:eastAsia="en-US"/>
        </w:rPr>
      </w:pPr>
      <w:r w:rsidRPr="00202365">
        <w:rPr>
          <w:rFonts w:ascii="Arial" w:eastAsiaTheme="minorHAnsi" w:hAnsi="Arial" w:cs="Arial"/>
          <w:b/>
          <w:bCs/>
          <w:lang w:eastAsia="en-US"/>
        </w:rPr>
        <w:t>Renoveringsarbejder i 202</w:t>
      </w:r>
      <w:r w:rsidR="005A58C5" w:rsidRPr="00202365">
        <w:rPr>
          <w:rFonts w:ascii="Arial" w:eastAsiaTheme="minorHAnsi" w:hAnsi="Arial" w:cs="Arial"/>
          <w:b/>
          <w:bCs/>
          <w:lang w:eastAsia="en-US"/>
        </w:rPr>
        <w:t>4</w:t>
      </w:r>
      <w:r w:rsidRPr="00202365">
        <w:rPr>
          <w:rFonts w:ascii="Arial" w:eastAsiaTheme="minorHAnsi" w:hAnsi="Arial" w:cs="Arial"/>
          <w:b/>
          <w:bCs/>
          <w:lang w:eastAsia="en-US"/>
        </w:rPr>
        <w:t xml:space="preserve">. </w:t>
      </w:r>
    </w:p>
    <w:p w14:paraId="2A156247" w14:textId="0ED2C644" w:rsidR="005A58C5" w:rsidRPr="00855A8E" w:rsidRDefault="005A58C5" w:rsidP="002331BE">
      <w:pPr>
        <w:suppressAutoHyphens w:val="0"/>
        <w:spacing w:after="160" w:line="259" w:lineRule="auto"/>
        <w:rPr>
          <w:rFonts w:ascii="Arial" w:eastAsiaTheme="minorHAnsi" w:hAnsi="Arial" w:cs="Arial"/>
          <w:b/>
          <w:bCs/>
          <w:lang w:eastAsia="en-US"/>
        </w:rPr>
      </w:pPr>
      <w:r w:rsidRPr="00202365">
        <w:rPr>
          <w:rFonts w:ascii="Arial" w:eastAsiaTheme="minorHAnsi" w:hAnsi="Arial" w:cs="Arial"/>
          <w:b/>
          <w:bCs/>
          <w:lang w:eastAsia="en-US"/>
        </w:rPr>
        <w:t>Kuldbyvej</w:t>
      </w:r>
      <w:r w:rsidR="00855A8E" w:rsidRPr="00202365">
        <w:rPr>
          <w:rFonts w:ascii="Arial" w:eastAsiaTheme="minorHAnsi" w:hAnsi="Arial" w:cs="Arial"/>
          <w:b/>
          <w:bCs/>
          <w:lang w:eastAsia="en-US"/>
        </w:rPr>
        <w:t xml:space="preserve"> – Produktionsskolen – Borretoften</w:t>
      </w:r>
      <w:r w:rsidR="00855A8E" w:rsidRPr="00855A8E">
        <w:rPr>
          <w:rFonts w:ascii="Arial" w:eastAsiaTheme="minorHAnsi" w:hAnsi="Arial" w:cs="Arial"/>
          <w:b/>
          <w:bCs/>
          <w:lang w:eastAsia="en-US"/>
        </w:rPr>
        <w:t xml:space="preserve"> </w:t>
      </w:r>
      <w:r w:rsidR="002331BE" w:rsidRPr="00855A8E">
        <w:rPr>
          <w:rFonts w:ascii="Arial" w:eastAsiaTheme="minorHAnsi" w:hAnsi="Arial" w:cs="Arial"/>
          <w:b/>
          <w:bCs/>
          <w:lang w:eastAsia="en-US"/>
        </w:rPr>
        <w:t xml:space="preserve"> </w:t>
      </w:r>
    </w:p>
    <w:p w14:paraId="01153D02" w14:textId="70C88CE1" w:rsidR="002331BE" w:rsidRPr="005A58C5" w:rsidRDefault="00855A8E" w:rsidP="002331BE">
      <w:pPr>
        <w:suppressAutoHyphens w:val="0"/>
        <w:spacing w:after="160" w:line="259" w:lineRule="auto"/>
        <w:rPr>
          <w:rFonts w:ascii="Arial" w:eastAsiaTheme="minorHAnsi" w:hAnsi="Arial" w:cs="Arial"/>
          <w:lang w:eastAsia="en-US"/>
        </w:rPr>
      </w:pPr>
      <w:r>
        <w:rPr>
          <w:rFonts w:ascii="Arial" w:eastAsiaTheme="minorHAnsi" w:hAnsi="Arial" w:cs="Arial"/>
          <w:lang w:eastAsia="en-US"/>
        </w:rPr>
        <w:t>Den helt store</w:t>
      </w:r>
      <w:r w:rsidR="002331BE" w:rsidRPr="005A58C5">
        <w:rPr>
          <w:rFonts w:ascii="Arial" w:eastAsiaTheme="minorHAnsi" w:hAnsi="Arial" w:cs="Arial"/>
          <w:lang w:eastAsia="en-US"/>
        </w:rPr>
        <w:t xml:space="preserve"> renover</w:t>
      </w:r>
      <w:r>
        <w:rPr>
          <w:rFonts w:ascii="Arial" w:eastAsiaTheme="minorHAnsi" w:hAnsi="Arial" w:cs="Arial"/>
          <w:lang w:eastAsia="en-US"/>
        </w:rPr>
        <w:t>ing af</w:t>
      </w:r>
      <w:r w:rsidR="002331BE" w:rsidRPr="005A58C5">
        <w:rPr>
          <w:rFonts w:ascii="Arial" w:eastAsiaTheme="minorHAnsi" w:hAnsi="Arial" w:cs="Arial"/>
          <w:lang w:eastAsia="en-US"/>
        </w:rPr>
        <w:t xml:space="preserve"> ledningsnettet</w:t>
      </w:r>
      <w:r>
        <w:rPr>
          <w:rFonts w:ascii="Arial" w:eastAsiaTheme="minorHAnsi" w:hAnsi="Arial" w:cs="Arial"/>
          <w:lang w:eastAsia="en-US"/>
        </w:rPr>
        <w:t xml:space="preserve"> er sket på Kulbyvej.</w:t>
      </w:r>
      <w:r w:rsidR="002331BE" w:rsidRPr="005A58C5">
        <w:rPr>
          <w:rFonts w:ascii="Arial" w:eastAsiaTheme="minorHAnsi" w:hAnsi="Arial" w:cs="Arial"/>
          <w:lang w:eastAsia="en-US"/>
        </w:rPr>
        <w:t xml:space="preserve"> </w:t>
      </w:r>
      <w:r>
        <w:rPr>
          <w:rFonts w:ascii="Arial" w:eastAsiaTheme="minorHAnsi" w:hAnsi="Arial" w:cs="Arial"/>
          <w:lang w:eastAsia="en-US"/>
        </w:rPr>
        <w:t>Renovering måtte udvides, da det viste sig</w:t>
      </w:r>
      <w:r w:rsidR="00452F93">
        <w:rPr>
          <w:rFonts w:ascii="Arial" w:eastAsiaTheme="minorHAnsi" w:hAnsi="Arial" w:cs="Arial"/>
          <w:lang w:eastAsia="en-US"/>
        </w:rPr>
        <w:t>,</w:t>
      </w:r>
      <w:r>
        <w:rPr>
          <w:rFonts w:ascii="Arial" w:eastAsiaTheme="minorHAnsi" w:hAnsi="Arial" w:cs="Arial"/>
          <w:lang w:eastAsia="en-US"/>
        </w:rPr>
        <w:t xml:space="preserve"> at det så ringere ud</w:t>
      </w:r>
      <w:r w:rsidR="00452F93">
        <w:rPr>
          <w:rFonts w:ascii="Arial" w:eastAsiaTheme="minorHAnsi" w:hAnsi="Arial" w:cs="Arial"/>
          <w:lang w:eastAsia="en-US"/>
        </w:rPr>
        <w:t xml:space="preserve"> </w:t>
      </w:r>
      <w:r>
        <w:rPr>
          <w:rFonts w:ascii="Arial" w:eastAsiaTheme="minorHAnsi" w:hAnsi="Arial" w:cs="Arial"/>
          <w:lang w:eastAsia="en-US"/>
        </w:rPr>
        <w:t>end forventet på strækning.</w:t>
      </w:r>
    </w:p>
    <w:p w14:paraId="47325D3A" w14:textId="77777777" w:rsidR="002331BE" w:rsidRPr="002331BE" w:rsidRDefault="002331BE" w:rsidP="002331BE">
      <w:pPr>
        <w:suppressAutoHyphens w:val="0"/>
        <w:spacing w:line="259" w:lineRule="auto"/>
        <w:rPr>
          <w:rFonts w:ascii="Arial" w:eastAsiaTheme="minorHAnsi" w:hAnsi="Arial" w:cs="Arial"/>
          <w:lang w:eastAsia="en-US"/>
        </w:rPr>
      </w:pPr>
    </w:p>
    <w:p w14:paraId="443F38E0" w14:textId="77777777" w:rsidR="00A6550D" w:rsidRPr="00202365" w:rsidRDefault="002331BE" w:rsidP="00A6550D">
      <w:pPr>
        <w:suppressAutoHyphens w:val="0"/>
        <w:spacing w:line="259" w:lineRule="auto"/>
        <w:rPr>
          <w:rFonts w:ascii="Arial" w:eastAsiaTheme="minorHAnsi" w:hAnsi="Arial" w:cs="Arial"/>
          <w:b/>
          <w:bCs/>
          <w:strike/>
          <w:lang w:eastAsia="en-US"/>
        </w:rPr>
      </w:pPr>
      <w:r w:rsidRPr="00202365">
        <w:rPr>
          <w:rFonts w:ascii="Arial" w:eastAsiaTheme="minorHAnsi" w:hAnsi="Arial" w:cs="Arial"/>
          <w:b/>
          <w:bCs/>
          <w:lang w:eastAsia="en-US"/>
        </w:rPr>
        <w:t>Forestående arbejder i Høng Vandværk i 202</w:t>
      </w:r>
      <w:r w:rsidR="005B190F" w:rsidRPr="00202365">
        <w:rPr>
          <w:rFonts w:ascii="Arial" w:eastAsiaTheme="minorHAnsi" w:hAnsi="Arial" w:cs="Arial"/>
          <w:b/>
          <w:bCs/>
          <w:lang w:eastAsia="en-US"/>
        </w:rPr>
        <w:t>5</w:t>
      </w:r>
      <w:r w:rsidRPr="00202365">
        <w:rPr>
          <w:rFonts w:ascii="Arial" w:eastAsiaTheme="minorHAnsi" w:hAnsi="Arial" w:cs="Arial"/>
          <w:b/>
          <w:bCs/>
          <w:strike/>
          <w:lang w:eastAsia="en-US"/>
        </w:rPr>
        <w:t>.</w:t>
      </w:r>
    </w:p>
    <w:p w14:paraId="67F45A7B" w14:textId="0F09521E" w:rsidR="00A6550D" w:rsidRPr="00202365" w:rsidRDefault="00A6550D" w:rsidP="00A6550D">
      <w:pPr>
        <w:suppressAutoHyphens w:val="0"/>
        <w:spacing w:line="259" w:lineRule="auto"/>
        <w:rPr>
          <w:rFonts w:ascii="Arial" w:eastAsiaTheme="minorHAnsi" w:hAnsi="Arial" w:cs="Arial"/>
          <w:lang w:eastAsia="en-US"/>
        </w:rPr>
      </w:pPr>
      <w:r w:rsidRPr="00202365">
        <w:rPr>
          <w:rFonts w:ascii="Arial" w:eastAsiaTheme="minorHAnsi" w:hAnsi="Arial" w:cs="Arial"/>
          <w:lang w:eastAsia="en-US"/>
        </w:rPr>
        <w:t>- Fortsætter med udskiftning af de sidste ca. 500 målere</w:t>
      </w:r>
    </w:p>
    <w:p w14:paraId="5C9335AF" w14:textId="3DEE0595" w:rsidR="00A6550D" w:rsidRPr="00202365" w:rsidRDefault="00A6550D" w:rsidP="00A6550D">
      <w:pPr>
        <w:suppressAutoHyphens w:val="0"/>
        <w:spacing w:line="259" w:lineRule="auto"/>
        <w:rPr>
          <w:rFonts w:ascii="Arial" w:eastAsiaTheme="minorHAnsi" w:hAnsi="Arial" w:cs="Arial"/>
          <w:lang w:eastAsia="en-US"/>
        </w:rPr>
      </w:pPr>
      <w:r w:rsidRPr="00202365">
        <w:rPr>
          <w:rFonts w:ascii="Arial" w:eastAsiaTheme="minorHAnsi" w:hAnsi="Arial" w:cs="Arial"/>
          <w:lang w:eastAsia="en-US"/>
        </w:rPr>
        <w:t>- Går i gang med den resterede del af Hovedgade (modsat side)</w:t>
      </w:r>
    </w:p>
    <w:p w14:paraId="377A8AF7" w14:textId="7BBDBFF2" w:rsidR="00A6550D" w:rsidRPr="00202365" w:rsidRDefault="00A6550D" w:rsidP="00A6550D">
      <w:pPr>
        <w:suppressAutoHyphens w:val="0"/>
        <w:spacing w:line="259" w:lineRule="auto"/>
        <w:rPr>
          <w:rFonts w:ascii="Arial" w:eastAsiaTheme="minorHAnsi" w:hAnsi="Arial" w:cs="Arial"/>
          <w:lang w:eastAsia="en-US"/>
        </w:rPr>
      </w:pPr>
      <w:r w:rsidRPr="00202365">
        <w:rPr>
          <w:rFonts w:ascii="Arial" w:eastAsiaTheme="minorHAnsi" w:hAnsi="Arial" w:cs="Arial"/>
          <w:lang w:eastAsia="en-US"/>
        </w:rPr>
        <w:t xml:space="preserve">- 1. etape af fornyelse af råvandsledning på Kragerup Gods (hvis deres solcelleplan går i  </w:t>
      </w:r>
    </w:p>
    <w:p w14:paraId="42997485" w14:textId="7DABCA48" w:rsidR="00A6550D" w:rsidRPr="00202365" w:rsidRDefault="00A6550D" w:rsidP="00A6550D">
      <w:pPr>
        <w:suppressAutoHyphens w:val="0"/>
        <w:spacing w:line="259" w:lineRule="auto"/>
        <w:rPr>
          <w:rFonts w:ascii="Arial" w:eastAsiaTheme="minorHAnsi" w:hAnsi="Arial" w:cs="Arial"/>
          <w:lang w:eastAsia="en-US"/>
        </w:rPr>
      </w:pPr>
      <w:r w:rsidRPr="00202365">
        <w:rPr>
          <w:rFonts w:ascii="Arial" w:eastAsiaTheme="minorHAnsi" w:hAnsi="Arial" w:cs="Arial"/>
          <w:lang w:eastAsia="en-US"/>
        </w:rPr>
        <w:t xml:space="preserve">   gang / igennem).</w:t>
      </w:r>
    </w:p>
    <w:p w14:paraId="170C8026" w14:textId="77777777" w:rsidR="00A6550D" w:rsidRPr="00202365" w:rsidRDefault="00A6550D" w:rsidP="00A6550D">
      <w:pPr>
        <w:suppressAutoHyphens w:val="0"/>
        <w:spacing w:line="259" w:lineRule="auto"/>
        <w:rPr>
          <w:rFonts w:ascii="Arial" w:eastAsiaTheme="minorHAnsi" w:hAnsi="Arial" w:cs="Arial"/>
          <w:lang w:eastAsia="en-US"/>
        </w:rPr>
      </w:pPr>
    </w:p>
    <w:p w14:paraId="1EE36A1A" w14:textId="77777777" w:rsidR="002331BE" w:rsidRPr="00202365" w:rsidRDefault="002331BE" w:rsidP="002331BE">
      <w:pPr>
        <w:suppressAutoHyphens w:val="0"/>
        <w:spacing w:line="259" w:lineRule="auto"/>
        <w:rPr>
          <w:rFonts w:ascii="Arial" w:eastAsiaTheme="minorHAnsi" w:hAnsi="Arial" w:cs="Arial"/>
          <w:lang w:eastAsia="en-US"/>
        </w:rPr>
      </w:pPr>
      <w:r w:rsidRPr="00202365">
        <w:rPr>
          <w:rFonts w:ascii="Arial" w:eastAsiaTheme="minorHAnsi" w:hAnsi="Arial" w:cs="Arial"/>
          <w:b/>
          <w:bCs/>
          <w:lang w:eastAsia="en-US"/>
        </w:rPr>
        <w:t>Bestyrelsesmøder.</w:t>
      </w:r>
      <w:r w:rsidRPr="00202365">
        <w:rPr>
          <w:rFonts w:ascii="Arial" w:eastAsiaTheme="minorHAnsi" w:hAnsi="Arial" w:cs="Arial"/>
          <w:lang w:eastAsia="en-US"/>
        </w:rPr>
        <w:t xml:space="preserve"> </w:t>
      </w:r>
    </w:p>
    <w:p w14:paraId="156A1C93" w14:textId="77777777" w:rsidR="002331BE" w:rsidRPr="00202365" w:rsidRDefault="002331BE" w:rsidP="002331BE">
      <w:pPr>
        <w:suppressAutoHyphens w:val="0"/>
        <w:spacing w:line="259" w:lineRule="auto"/>
        <w:rPr>
          <w:rFonts w:ascii="Arial" w:eastAsiaTheme="minorHAnsi" w:hAnsi="Arial" w:cs="Arial"/>
          <w:lang w:eastAsia="en-US"/>
        </w:rPr>
      </w:pPr>
      <w:r w:rsidRPr="00202365">
        <w:rPr>
          <w:rFonts w:ascii="Arial" w:eastAsiaTheme="minorHAnsi" w:hAnsi="Arial" w:cs="Arial"/>
          <w:lang w:eastAsia="en-US"/>
        </w:rPr>
        <w:t xml:space="preserve">Vi har haft 5 bestyrelsesmøder i årets løb. </w:t>
      </w:r>
    </w:p>
    <w:p w14:paraId="22D6DE90" w14:textId="77777777" w:rsidR="002331BE" w:rsidRPr="00202365" w:rsidRDefault="002331BE" w:rsidP="002331BE">
      <w:pPr>
        <w:suppressAutoHyphens w:val="0"/>
        <w:spacing w:line="259" w:lineRule="auto"/>
        <w:rPr>
          <w:rFonts w:ascii="Arial" w:eastAsiaTheme="minorHAnsi" w:hAnsi="Arial" w:cs="Arial"/>
          <w:b/>
          <w:bCs/>
          <w:lang w:eastAsia="en-US"/>
        </w:rPr>
      </w:pPr>
    </w:p>
    <w:p w14:paraId="282505C4" w14:textId="7AEBD8E1" w:rsidR="002331BE" w:rsidRPr="00202365" w:rsidRDefault="002331BE" w:rsidP="002331BE">
      <w:pPr>
        <w:suppressAutoHyphens w:val="0"/>
        <w:spacing w:line="259" w:lineRule="auto"/>
        <w:rPr>
          <w:rFonts w:ascii="Arial" w:eastAsiaTheme="minorHAnsi" w:hAnsi="Arial" w:cs="Arial"/>
          <w:b/>
          <w:bCs/>
          <w:lang w:eastAsia="en-US"/>
        </w:rPr>
      </w:pPr>
      <w:r w:rsidRPr="00202365">
        <w:rPr>
          <w:rFonts w:ascii="Arial" w:eastAsiaTheme="minorHAnsi" w:hAnsi="Arial" w:cs="Arial"/>
          <w:b/>
          <w:bCs/>
          <w:lang w:eastAsia="en-US"/>
        </w:rPr>
        <w:t>Opdatering af viden = Fyraftensmøder -  Webinar – Kurser – Messer m.m.</w:t>
      </w:r>
    </w:p>
    <w:p w14:paraId="2F5B06AC" w14:textId="63777C46" w:rsidR="002331BE" w:rsidRPr="00202365" w:rsidRDefault="002331BE" w:rsidP="002331BE">
      <w:pPr>
        <w:suppressAutoHyphens w:val="0"/>
        <w:spacing w:line="259" w:lineRule="auto"/>
        <w:rPr>
          <w:rFonts w:ascii="Arial" w:eastAsiaTheme="minorHAnsi" w:hAnsi="Arial" w:cs="Arial"/>
          <w:lang w:eastAsia="en-US"/>
        </w:rPr>
      </w:pPr>
      <w:r w:rsidRPr="00202365">
        <w:rPr>
          <w:rFonts w:ascii="Arial" w:eastAsiaTheme="minorHAnsi" w:hAnsi="Arial" w:cs="Arial"/>
          <w:lang w:eastAsia="en-US"/>
        </w:rPr>
        <w:t>Vi har deltaget i 3 ”Fyraftensmøder” i Kalundborg Vandråd regi</w:t>
      </w:r>
      <w:r w:rsidR="00452F93">
        <w:rPr>
          <w:rFonts w:ascii="Arial" w:eastAsiaTheme="minorHAnsi" w:hAnsi="Arial" w:cs="Arial"/>
          <w:lang w:eastAsia="en-US"/>
        </w:rPr>
        <w:t>.</w:t>
      </w:r>
    </w:p>
    <w:p w14:paraId="521BBF7D" w14:textId="7A055823" w:rsidR="002331BE" w:rsidRPr="00202365" w:rsidRDefault="002331BE" w:rsidP="002331BE">
      <w:pPr>
        <w:suppressAutoHyphens w:val="0"/>
        <w:spacing w:after="160" w:line="259" w:lineRule="auto"/>
        <w:rPr>
          <w:rFonts w:ascii="Arial" w:eastAsiaTheme="minorHAnsi" w:hAnsi="Arial" w:cs="Arial"/>
          <w:lang w:eastAsia="en-US"/>
        </w:rPr>
      </w:pPr>
      <w:r w:rsidRPr="00202365">
        <w:rPr>
          <w:rFonts w:ascii="Arial" w:eastAsiaTheme="minorHAnsi" w:hAnsi="Arial" w:cs="Arial"/>
          <w:lang w:eastAsia="en-US"/>
        </w:rPr>
        <w:t xml:space="preserve">Og desuden forsøgt at få opdateret vores viden, ved deltagelse 11 – 12 andre </w:t>
      </w:r>
      <w:r w:rsidR="00964F8A" w:rsidRPr="00202365">
        <w:rPr>
          <w:rFonts w:ascii="Arial" w:eastAsiaTheme="minorHAnsi" w:hAnsi="Arial" w:cs="Arial"/>
          <w:lang w:eastAsia="en-US"/>
        </w:rPr>
        <w:t>kurs</w:t>
      </w:r>
      <w:r w:rsidR="00452F93">
        <w:rPr>
          <w:rFonts w:ascii="Arial" w:eastAsiaTheme="minorHAnsi" w:hAnsi="Arial" w:cs="Arial"/>
          <w:lang w:eastAsia="en-US"/>
        </w:rPr>
        <w:t>er</w:t>
      </w:r>
      <w:r w:rsidR="00964F8A" w:rsidRPr="00202365">
        <w:rPr>
          <w:rFonts w:ascii="Arial" w:eastAsiaTheme="minorHAnsi" w:hAnsi="Arial" w:cs="Arial"/>
          <w:lang w:eastAsia="en-US"/>
        </w:rPr>
        <w:t xml:space="preserve"> / </w:t>
      </w:r>
      <w:r w:rsidR="00F85072" w:rsidRPr="00202365">
        <w:rPr>
          <w:rFonts w:ascii="Arial" w:eastAsiaTheme="minorHAnsi" w:hAnsi="Arial" w:cs="Arial"/>
          <w:lang w:eastAsia="en-US"/>
        </w:rPr>
        <w:t>møder.</w:t>
      </w:r>
    </w:p>
    <w:p w14:paraId="1973ECB1" w14:textId="6D4D93AF" w:rsidR="002331BE" w:rsidRPr="00202365" w:rsidRDefault="002331BE" w:rsidP="002331BE">
      <w:pPr>
        <w:suppressAutoHyphens w:val="0"/>
        <w:spacing w:after="160" w:line="259" w:lineRule="auto"/>
        <w:rPr>
          <w:rFonts w:ascii="Arial" w:eastAsiaTheme="minorHAnsi" w:hAnsi="Arial" w:cs="Arial"/>
          <w:lang w:eastAsia="en-US"/>
        </w:rPr>
      </w:pPr>
      <w:r w:rsidRPr="00202365">
        <w:rPr>
          <w:rFonts w:ascii="Arial" w:eastAsiaTheme="minorHAnsi" w:hAnsi="Arial" w:cs="Arial"/>
          <w:b/>
          <w:bCs/>
          <w:lang w:eastAsia="en-US"/>
        </w:rPr>
        <w:t>Tak til alle samarbejdspartnere.</w:t>
      </w:r>
      <w:r w:rsidRPr="00202365">
        <w:rPr>
          <w:rFonts w:ascii="Arial" w:eastAsiaTheme="minorHAnsi" w:hAnsi="Arial" w:cs="Arial"/>
          <w:lang w:eastAsia="en-US"/>
        </w:rPr>
        <w:t xml:space="preserve"> Tak til forbrugerne for den forståelse, der bliver udvist, når vi foretager vores ledningsarbejder, og de må undvære vand i kortere perioder. </w:t>
      </w:r>
    </w:p>
    <w:p w14:paraId="0F4C1314" w14:textId="77777777" w:rsidR="002331BE" w:rsidRPr="002331BE" w:rsidRDefault="002331BE" w:rsidP="002331BE">
      <w:pPr>
        <w:suppressAutoHyphens w:val="0"/>
        <w:spacing w:after="160" w:line="259" w:lineRule="auto"/>
        <w:rPr>
          <w:rFonts w:ascii="Arial" w:eastAsiaTheme="minorHAnsi" w:hAnsi="Arial" w:cs="Arial"/>
          <w:b/>
          <w:bCs/>
          <w:lang w:eastAsia="en-US"/>
        </w:rPr>
      </w:pPr>
      <w:r w:rsidRPr="00202365">
        <w:rPr>
          <w:rFonts w:ascii="Arial" w:eastAsiaTheme="minorHAnsi" w:hAnsi="Arial" w:cs="Arial"/>
          <w:b/>
          <w:bCs/>
          <w:lang w:eastAsia="en-US"/>
        </w:rPr>
        <w:t>Bestyrelsen for Høng Vandværk</w:t>
      </w:r>
    </w:p>
    <w:p w14:paraId="74849265" w14:textId="77777777" w:rsidR="002331BE" w:rsidRPr="002331BE" w:rsidRDefault="002331BE" w:rsidP="002331BE">
      <w:pPr>
        <w:suppressAutoHyphens w:val="0"/>
        <w:spacing w:after="160" w:line="259" w:lineRule="auto"/>
        <w:rPr>
          <w:rFonts w:ascii="Arial" w:eastAsiaTheme="minorHAnsi" w:hAnsi="Arial" w:cs="Arial"/>
          <w:strike/>
          <w:lang w:eastAsia="en-US"/>
        </w:rPr>
      </w:pPr>
    </w:p>
    <w:p w14:paraId="467740AC" w14:textId="5DB7A546" w:rsidR="00F91358" w:rsidRPr="00DB4B54" w:rsidRDefault="002331BE" w:rsidP="00DB4B54">
      <w:pPr>
        <w:suppressAutoHyphens w:val="0"/>
        <w:spacing w:after="160" w:line="259" w:lineRule="auto"/>
        <w:rPr>
          <w:rFonts w:ascii="Arial" w:eastAsiaTheme="minorHAnsi" w:hAnsi="Arial" w:cs="Arial"/>
          <w:lang w:eastAsia="en-US"/>
        </w:rPr>
      </w:pPr>
      <w:r w:rsidRPr="002331BE">
        <w:rPr>
          <w:rFonts w:ascii="Arial" w:eastAsiaTheme="minorHAnsi" w:hAnsi="Arial" w:cs="Arial"/>
          <w:lang w:eastAsia="en-US"/>
        </w:rPr>
        <w:t>Jørgen Bruun</w:t>
      </w:r>
    </w:p>
    <w:sectPr w:rsidR="00F91358" w:rsidRPr="00DB4B54">
      <w:headerReference w:type="even" r:id="rId10"/>
      <w:headerReference w:type="default" r:id="rId11"/>
      <w:footerReference w:type="even" r:id="rId12"/>
      <w:footerReference w:type="default" r:id="rId13"/>
      <w:headerReference w:type="first" r:id="rId14"/>
      <w:footerReference w:type="first" r:id="rId15"/>
      <w:pgSz w:w="11906" w:h="16838"/>
      <w:pgMar w:top="284" w:right="1134" w:bottom="1134" w:left="1134" w:header="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D042F" w14:textId="77777777" w:rsidR="005D06B0" w:rsidRDefault="005D06B0">
      <w:r>
        <w:separator/>
      </w:r>
    </w:p>
  </w:endnote>
  <w:endnote w:type="continuationSeparator" w:id="0">
    <w:p w14:paraId="4C04C4D7" w14:textId="77777777" w:rsidR="005D06B0" w:rsidRDefault="005D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EE44" w14:textId="77777777" w:rsidR="00FE0647" w:rsidRDefault="00FE064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B26B9" w14:textId="77777777" w:rsidR="00A71AEF" w:rsidRPr="003912F6" w:rsidRDefault="00A71AEF">
    <w:pPr>
      <w:pStyle w:val="Sidefod"/>
      <w:jc w:val="center"/>
      <w:rPr>
        <w:lang w:val="en-US"/>
      </w:rPr>
    </w:pPr>
    <w:r>
      <w:rPr>
        <w:sz w:val="16"/>
        <w:lang w:val="en-GB"/>
      </w:rPr>
      <w:t>Sæbyvej 2 A 4270 Høng, tlf 5885 2192 / mob. 4034 8492, email: info@hvv.dk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4E599" w14:textId="77777777" w:rsidR="00FE0647" w:rsidRDefault="00FE064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30D37" w14:textId="77777777" w:rsidR="005D06B0" w:rsidRDefault="005D06B0">
      <w:r>
        <w:separator/>
      </w:r>
    </w:p>
  </w:footnote>
  <w:footnote w:type="continuationSeparator" w:id="0">
    <w:p w14:paraId="3B102CE6" w14:textId="77777777" w:rsidR="005D06B0" w:rsidRDefault="005D0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267AD" w14:textId="77777777" w:rsidR="00FE0647" w:rsidRDefault="00FE064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34119" w14:textId="0A382B7C" w:rsidR="00A71AEF" w:rsidRDefault="00A71AEF">
    <w:pPr>
      <w:pStyle w:val="Sidehoved"/>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603DC" w14:textId="77777777" w:rsidR="00FE0647" w:rsidRDefault="00FE064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Oversk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3C73AEF"/>
    <w:multiLevelType w:val="hybridMultilevel"/>
    <w:tmpl w:val="F9164B60"/>
    <w:lvl w:ilvl="0" w:tplc="F5FEC6E0">
      <w:numFmt w:val="bullet"/>
      <w:lvlText w:val="-"/>
      <w:lvlJc w:val="left"/>
      <w:pPr>
        <w:ind w:left="900" w:hanging="360"/>
      </w:pPr>
      <w:rPr>
        <w:rFonts w:ascii="Tahoma" w:eastAsia="Times New Roman" w:hAnsi="Tahoma" w:cs="Tahoma" w:hint="default"/>
      </w:rPr>
    </w:lvl>
    <w:lvl w:ilvl="1" w:tplc="04060003" w:tentative="1">
      <w:start w:val="1"/>
      <w:numFmt w:val="bullet"/>
      <w:lvlText w:val="o"/>
      <w:lvlJc w:val="left"/>
      <w:pPr>
        <w:ind w:left="1620" w:hanging="360"/>
      </w:pPr>
      <w:rPr>
        <w:rFonts w:ascii="Courier New" w:hAnsi="Courier New" w:cs="Courier New" w:hint="default"/>
      </w:rPr>
    </w:lvl>
    <w:lvl w:ilvl="2" w:tplc="04060005" w:tentative="1">
      <w:start w:val="1"/>
      <w:numFmt w:val="bullet"/>
      <w:lvlText w:val=""/>
      <w:lvlJc w:val="left"/>
      <w:pPr>
        <w:ind w:left="2340" w:hanging="360"/>
      </w:pPr>
      <w:rPr>
        <w:rFonts w:ascii="Wingdings" w:hAnsi="Wingdings" w:hint="default"/>
      </w:rPr>
    </w:lvl>
    <w:lvl w:ilvl="3" w:tplc="04060001" w:tentative="1">
      <w:start w:val="1"/>
      <w:numFmt w:val="bullet"/>
      <w:lvlText w:val=""/>
      <w:lvlJc w:val="left"/>
      <w:pPr>
        <w:ind w:left="3060" w:hanging="360"/>
      </w:pPr>
      <w:rPr>
        <w:rFonts w:ascii="Symbol" w:hAnsi="Symbol" w:hint="default"/>
      </w:rPr>
    </w:lvl>
    <w:lvl w:ilvl="4" w:tplc="04060003" w:tentative="1">
      <w:start w:val="1"/>
      <w:numFmt w:val="bullet"/>
      <w:lvlText w:val="o"/>
      <w:lvlJc w:val="left"/>
      <w:pPr>
        <w:ind w:left="3780" w:hanging="360"/>
      </w:pPr>
      <w:rPr>
        <w:rFonts w:ascii="Courier New" w:hAnsi="Courier New" w:cs="Courier New" w:hint="default"/>
      </w:rPr>
    </w:lvl>
    <w:lvl w:ilvl="5" w:tplc="04060005" w:tentative="1">
      <w:start w:val="1"/>
      <w:numFmt w:val="bullet"/>
      <w:lvlText w:val=""/>
      <w:lvlJc w:val="left"/>
      <w:pPr>
        <w:ind w:left="4500" w:hanging="360"/>
      </w:pPr>
      <w:rPr>
        <w:rFonts w:ascii="Wingdings" w:hAnsi="Wingdings" w:hint="default"/>
      </w:rPr>
    </w:lvl>
    <w:lvl w:ilvl="6" w:tplc="04060001" w:tentative="1">
      <w:start w:val="1"/>
      <w:numFmt w:val="bullet"/>
      <w:lvlText w:val=""/>
      <w:lvlJc w:val="left"/>
      <w:pPr>
        <w:ind w:left="5220" w:hanging="360"/>
      </w:pPr>
      <w:rPr>
        <w:rFonts w:ascii="Symbol" w:hAnsi="Symbol" w:hint="default"/>
      </w:rPr>
    </w:lvl>
    <w:lvl w:ilvl="7" w:tplc="04060003" w:tentative="1">
      <w:start w:val="1"/>
      <w:numFmt w:val="bullet"/>
      <w:lvlText w:val="o"/>
      <w:lvlJc w:val="left"/>
      <w:pPr>
        <w:ind w:left="5940" w:hanging="360"/>
      </w:pPr>
      <w:rPr>
        <w:rFonts w:ascii="Courier New" w:hAnsi="Courier New" w:cs="Courier New" w:hint="default"/>
      </w:rPr>
    </w:lvl>
    <w:lvl w:ilvl="8" w:tplc="04060005" w:tentative="1">
      <w:start w:val="1"/>
      <w:numFmt w:val="bullet"/>
      <w:lvlText w:val=""/>
      <w:lvlJc w:val="left"/>
      <w:pPr>
        <w:ind w:left="6660" w:hanging="360"/>
      </w:pPr>
      <w:rPr>
        <w:rFonts w:ascii="Wingdings" w:hAnsi="Wingdings" w:hint="default"/>
      </w:rPr>
    </w:lvl>
  </w:abstractNum>
  <w:abstractNum w:abstractNumId="2" w15:restartNumberingAfterBreak="0">
    <w:nsid w:val="28D95444"/>
    <w:multiLevelType w:val="hybridMultilevel"/>
    <w:tmpl w:val="5402665A"/>
    <w:lvl w:ilvl="0" w:tplc="25E05F0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F36774A"/>
    <w:multiLevelType w:val="hybridMultilevel"/>
    <w:tmpl w:val="9C9A2AB8"/>
    <w:lvl w:ilvl="0" w:tplc="BF081DE8">
      <w:numFmt w:val="bullet"/>
      <w:lvlText w:val="-"/>
      <w:lvlJc w:val="left"/>
      <w:pPr>
        <w:ind w:left="1665" w:hanging="360"/>
      </w:pPr>
      <w:rPr>
        <w:rFonts w:ascii="Tahoma" w:eastAsia="Times New Roman" w:hAnsi="Tahoma" w:cs="Tahoma"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4" w15:restartNumberingAfterBreak="0">
    <w:nsid w:val="7B262B8A"/>
    <w:multiLevelType w:val="hybridMultilevel"/>
    <w:tmpl w:val="2D7411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24168944">
    <w:abstractNumId w:val="0"/>
  </w:num>
  <w:num w:numId="2" w16cid:durableId="2085909630">
    <w:abstractNumId w:val="3"/>
  </w:num>
  <w:num w:numId="3" w16cid:durableId="927689597">
    <w:abstractNumId w:val="1"/>
  </w:num>
  <w:num w:numId="4" w16cid:durableId="144320050">
    <w:abstractNumId w:val="4"/>
  </w:num>
  <w:num w:numId="5" w16cid:durableId="819688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F6"/>
    <w:rsid w:val="000812F4"/>
    <w:rsid w:val="0008571E"/>
    <w:rsid w:val="000963ED"/>
    <w:rsid w:val="000A3C3A"/>
    <w:rsid w:val="000B6D8E"/>
    <w:rsid w:val="000E06E0"/>
    <w:rsid w:val="000E6814"/>
    <w:rsid w:val="00126185"/>
    <w:rsid w:val="001269DE"/>
    <w:rsid w:val="001409D2"/>
    <w:rsid w:val="00147F74"/>
    <w:rsid w:val="00150C89"/>
    <w:rsid w:val="0015455E"/>
    <w:rsid w:val="00155F61"/>
    <w:rsid w:val="00162730"/>
    <w:rsid w:val="0017724D"/>
    <w:rsid w:val="00181F07"/>
    <w:rsid w:val="00183E31"/>
    <w:rsid w:val="001B1431"/>
    <w:rsid w:val="001C045F"/>
    <w:rsid w:val="001E54D0"/>
    <w:rsid w:val="00202365"/>
    <w:rsid w:val="002035C4"/>
    <w:rsid w:val="0020481D"/>
    <w:rsid w:val="0020604B"/>
    <w:rsid w:val="00206F2F"/>
    <w:rsid w:val="00212B0F"/>
    <w:rsid w:val="00222468"/>
    <w:rsid w:val="002331BE"/>
    <w:rsid w:val="0025093D"/>
    <w:rsid w:val="00264D10"/>
    <w:rsid w:val="002A3A4A"/>
    <w:rsid w:val="002C3CD5"/>
    <w:rsid w:val="002C46EB"/>
    <w:rsid w:val="002C72A5"/>
    <w:rsid w:val="00340ADB"/>
    <w:rsid w:val="00344419"/>
    <w:rsid w:val="0037305D"/>
    <w:rsid w:val="003912F6"/>
    <w:rsid w:val="003B0BEC"/>
    <w:rsid w:val="003C2F01"/>
    <w:rsid w:val="003D2724"/>
    <w:rsid w:val="003E14E9"/>
    <w:rsid w:val="003F054C"/>
    <w:rsid w:val="003F3D00"/>
    <w:rsid w:val="003F7336"/>
    <w:rsid w:val="00403370"/>
    <w:rsid w:val="00452F93"/>
    <w:rsid w:val="0045661A"/>
    <w:rsid w:val="00487661"/>
    <w:rsid w:val="004A0AC2"/>
    <w:rsid w:val="004A2D09"/>
    <w:rsid w:val="004B520A"/>
    <w:rsid w:val="004E18E0"/>
    <w:rsid w:val="00505CE4"/>
    <w:rsid w:val="00514C4C"/>
    <w:rsid w:val="005172B5"/>
    <w:rsid w:val="00520984"/>
    <w:rsid w:val="00553236"/>
    <w:rsid w:val="00570887"/>
    <w:rsid w:val="00576698"/>
    <w:rsid w:val="005856FA"/>
    <w:rsid w:val="005A58C5"/>
    <w:rsid w:val="005B190F"/>
    <w:rsid w:val="005C315A"/>
    <w:rsid w:val="005C35B4"/>
    <w:rsid w:val="005D06B0"/>
    <w:rsid w:val="005D6D54"/>
    <w:rsid w:val="005F1CF7"/>
    <w:rsid w:val="006014DA"/>
    <w:rsid w:val="006138E8"/>
    <w:rsid w:val="00616713"/>
    <w:rsid w:val="00627B9D"/>
    <w:rsid w:val="0063274C"/>
    <w:rsid w:val="006432AD"/>
    <w:rsid w:val="0068067C"/>
    <w:rsid w:val="006A38A2"/>
    <w:rsid w:val="006C5F1C"/>
    <w:rsid w:val="006E2143"/>
    <w:rsid w:val="006F0E80"/>
    <w:rsid w:val="006F15D0"/>
    <w:rsid w:val="007233D3"/>
    <w:rsid w:val="00725CC4"/>
    <w:rsid w:val="0073425B"/>
    <w:rsid w:val="00736E81"/>
    <w:rsid w:val="0074749A"/>
    <w:rsid w:val="0075445B"/>
    <w:rsid w:val="0078464F"/>
    <w:rsid w:val="007966A3"/>
    <w:rsid w:val="007A0B39"/>
    <w:rsid w:val="007C7CBD"/>
    <w:rsid w:val="007D222C"/>
    <w:rsid w:val="008020AB"/>
    <w:rsid w:val="0081617D"/>
    <w:rsid w:val="00847558"/>
    <w:rsid w:val="00855A8E"/>
    <w:rsid w:val="00881BEB"/>
    <w:rsid w:val="00887603"/>
    <w:rsid w:val="008A1B09"/>
    <w:rsid w:val="008B06D1"/>
    <w:rsid w:val="008C690C"/>
    <w:rsid w:val="00907CC1"/>
    <w:rsid w:val="00956DAC"/>
    <w:rsid w:val="00964F8A"/>
    <w:rsid w:val="00976809"/>
    <w:rsid w:val="009B64D7"/>
    <w:rsid w:val="009D3F6D"/>
    <w:rsid w:val="009E7A09"/>
    <w:rsid w:val="009F6F43"/>
    <w:rsid w:val="00A001E0"/>
    <w:rsid w:val="00A51249"/>
    <w:rsid w:val="00A6550D"/>
    <w:rsid w:val="00A71AEF"/>
    <w:rsid w:val="00A75F3F"/>
    <w:rsid w:val="00A77F4F"/>
    <w:rsid w:val="00A9558D"/>
    <w:rsid w:val="00AA224D"/>
    <w:rsid w:val="00AA2252"/>
    <w:rsid w:val="00AC1D3B"/>
    <w:rsid w:val="00AD2A31"/>
    <w:rsid w:val="00B02903"/>
    <w:rsid w:val="00B1545E"/>
    <w:rsid w:val="00B215AB"/>
    <w:rsid w:val="00B465AC"/>
    <w:rsid w:val="00B564C6"/>
    <w:rsid w:val="00B66670"/>
    <w:rsid w:val="00B73065"/>
    <w:rsid w:val="00BA26FF"/>
    <w:rsid w:val="00BA72F5"/>
    <w:rsid w:val="00BC7E87"/>
    <w:rsid w:val="00BE5BAD"/>
    <w:rsid w:val="00BF73B5"/>
    <w:rsid w:val="00C21507"/>
    <w:rsid w:val="00C26F99"/>
    <w:rsid w:val="00C36357"/>
    <w:rsid w:val="00C42CF5"/>
    <w:rsid w:val="00C52A9B"/>
    <w:rsid w:val="00C63A87"/>
    <w:rsid w:val="00C679A8"/>
    <w:rsid w:val="00C81680"/>
    <w:rsid w:val="00C97E74"/>
    <w:rsid w:val="00CD0BD7"/>
    <w:rsid w:val="00CD4AE8"/>
    <w:rsid w:val="00CD5525"/>
    <w:rsid w:val="00CE19FB"/>
    <w:rsid w:val="00CE70A2"/>
    <w:rsid w:val="00D474F2"/>
    <w:rsid w:val="00D551E5"/>
    <w:rsid w:val="00D84FA5"/>
    <w:rsid w:val="00D868E3"/>
    <w:rsid w:val="00D917BE"/>
    <w:rsid w:val="00D933F4"/>
    <w:rsid w:val="00DB4B54"/>
    <w:rsid w:val="00DB58EF"/>
    <w:rsid w:val="00DB73F9"/>
    <w:rsid w:val="00DD55AB"/>
    <w:rsid w:val="00E04CA7"/>
    <w:rsid w:val="00E136DC"/>
    <w:rsid w:val="00E13A7B"/>
    <w:rsid w:val="00E32B13"/>
    <w:rsid w:val="00E42E93"/>
    <w:rsid w:val="00E50F71"/>
    <w:rsid w:val="00E639C6"/>
    <w:rsid w:val="00E96DFC"/>
    <w:rsid w:val="00E979BD"/>
    <w:rsid w:val="00EB35E2"/>
    <w:rsid w:val="00EF2033"/>
    <w:rsid w:val="00F01A1B"/>
    <w:rsid w:val="00F07E4B"/>
    <w:rsid w:val="00F11C76"/>
    <w:rsid w:val="00F276CE"/>
    <w:rsid w:val="00F51E6E"/>
    <w:rsid w:val="00F83B94"/>
    <w:rsid w:val="00F85072"/>
    <w:rsid w:val="00F91358"/>
    <w:rsid w:val="00FA7539"/>
    <w:rsid w:val="00FC3547"/>
    <w:rsid w:val="00FE0647"/>
    <w:rsid w:val="00FF60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23A6BDC"/>
  <w15:chartTrackingRefBased/>
  <w15:docId w15:val="{9D1B13CC-24CC-4FB3-A91F-DC72F9CC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Overskrift1">
    <w:name w:val="heading 1"/>
    <w:basedOn w:val="Normal"/>
    <w:next w:val="Normal"/>
    <w:qFormat/>
    <w:pPr>
      <w:keepNext/>
      <w:numPr>
        <w:numId w:val="1"/>
      </w:numPr>
      <w:ind w:left="540" w:firstLine="0"/>
      <w:jc w:val="center"/>
      <w:outlineLvl w:val="0"/>
    </w:pPr>
    <w:rPr>
      <w:rFonts w:ascii="Tahoma" w:hAnsi="Tahoma" w:cs="Tahoma"/>
      <w:b/>
      <w:sz w:val="48"/>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krifttypeiafsnit1">
    <w:name w:val="Standardskrifttype i afsnit1"/>
  </w:style>
  <w:style w:type="character" w:styleId="Hyperlink">
    <w:name w:val="Hyperlink"/>
    <w:rPr>
      <w:color w:val="0000FF"/>
      <w:u w:val="single"/>
    </w:rPr>
  </w:style>
  <w:style w:type="paragraph" w:styleId="Overskrift">
    <w:name w:val="TOC Heading"/>
    <w:basedOn w:val="Normal"/>
    <w:next w:val="Brdtekst"/>
    <w:qFormat/>
    <w:pPr>
      <w:keepNext/>
      <w:spacing w:before="240" w:after="120"/>
    </w:pPr>
    <w:rPr>
      <w:rFonts w:ascii="Arial" w:eastAsia="Microsoft YaHei" w:hAnsi="Arial" w:cs="Mangal"/>
      <w:sz w:val="28"/>
      <w:szCs w:val="28"/>
    </w:rPr>
  </w:style>
  <w:style w:type="paragraph" w:styleId="Brdtekst">
    <w:name w:val="Body Text"/>
    <w:basedOn w:val="Normal"/>
    <w:pPr>
      <w:spacing w:after="120"/>
    </w:pPr>
  </w:style>
  <w:style w:type="paragraph" w:styleId="Liste">
    <w:name w:val="List"/>
    <w:basedOn w:val="Brdtekst"/>
    <w:rPr>
      <w:rFonts w:cs="Mangal"/>
    </w:rPr>
  </w:style>
  <w:style w:type="paragraph" w:styleId="Billedtekst">
    <w:name w:val="caption"/>
    <w:basedOn w:val="Normal"/>
    <w:qFormat/>
    <w:pPr>
      <w:suppressLineNumbers/>
      <w:spacing w:before="120" w:after="120"/>
    </w:pPr>
    <w:rPr>
      <w:rFonts w:cs="Mangal"/>
      <w:i/>
      <w:iCs/>
    </w:rPr>
  </w:style>
  <w:style w:type="paragraph" w:customStyle="1" w:styleId="Indeks">
    <w:name w:val="Indeks"/>
    <w:basedOn w:val="Normal"/>
    <w:pPr>
      <w:suppressLineNumbers/>
    </w:pPr>
    <w:rPr>
      <w:rFonts w:cs="Mangal"/>
    </w:rPr>
  </w:style>
  <w:style w:type="paragraph" w:styleId="Markeringsbobletekst">
    <w:name w:val="Balloon Text"/>
    <w:basedOn w:val="Normal"/>
    <w:rPr>
      <w:rFonts w:ascii="Tahoma" w:hAnsi="Tahoma" w:cs="Tahoma"/>
      <w:sz w:val="16"/>
      <w:szCs w:val="16"/>
    </w:r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paragraph" w:styleId="Listeafsnit">
    <w:name w:val="List Paragraph"/>
    <w:basedOn w:val="Normal"/>
    <w:uiPriority w:val="34"/>
    <w:qFormat/>
    <w:rsid w:val="00A65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nud\Dokumenter\Skabeloner\BREV.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4T09:28:59.512"/>
    </inkml:context>
    <inkml:brush xml:id="br0">
      <inkml:brushProperty name="width" value="0.05" units="cm"/>
      <inkml:brushProperty name="height" value="0.05" units="cm"/>
    </inkml:brush>
  </inkml:definitions>
  <inkml:trace contextRef="#ctx0" brushRef="#br0">0 5 24575,'0'-4'0</inkml:trace>
</inkml:ink>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Template>
  <TotalTime>1</TotalTime>
  <Pages>4</Pages>
  <Words>1385</Words>
  <Characters>8452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Logo                                                                         Høng, den</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Høng, den</dc:title>
  <dc:subject/>
  <dc:creator>Knud Hansen</dc:creator>
  <cp:keywords/>
  <cp:lastModifiedBy>Jørgen Bruun</cp:lastModifiedBy>
  <cp:revision>2</cp:revision>
  <cp:lastPrinted>2013-02-18T15:57:00Z</cp:lastPrinted>
  <dcterms:created xsi:type="dcterms:W3CDTF">2025-05-12T11:35:00Z</dcterms:created>
  <dcterms:modified xsi:type="dcterms:W3CDTF">2025-05-12T11:35:00Z</dcterms:modified>
</cp:coreProperties>
</file>